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FC" w:rsidRPr="008D2CFC" w:rsidRDefault="008D2CFC" w:rsidP="008D2CFC">
      <w:pPr>
        <w:pStyle w:val="Balk2"/>
        <w:spacing w:before="231"/>
        <w:ind w:left="0"/>
        <w:jc w:val="both"/>
      </w:pPr>
      <w:r w:rsidRPr="008D2CFC">
        <w:t xml:space="preserve">                            </w:t>
      </w:r>
      <w:r w:rsidR="005F2DC7">
        <w:t xml:space="preserve">               </w:t>
      </w:r>
      <w:r w:rsidRPr="008D2CFC">
        <w:t xml:space="preserve">     Koruma</w:t>
      </w:r>
      <w:r w:rsidRPr="008D2CFC">
        <w:rPr>
          <w:spacing w:val="-2"/>
        </w:rPr>
        <w:t xml:space="preserve"> </w:t>
      </w:r>
      <w:r w:rsidRPr="008D2CFC">
        <w:t>ve</w:t>
      </w:r>
      <w:r w:rsidRPr="008D2CFC">
        <w:rPr>
          <w:spacing w:val="-1"/>
        </w:rPr>
        <w:t xml:space="preserve"> </w:t>
      </w:r>
      <w:r w:rsidRPr="008D2CFC">
        <w:t>Güvenlik</w:t>
      </w:r>
      <w:r w:rsidRPr="008D2CFC">
        <w:rPr>
          <w:spacing w:val="-5"/>
        </w:rPr>
        <w:t xml:space="preserve"> </w:t>
      </w:r>
      <w:r w:rsidRPr="008D2CFC">
        <w:t>Şube</w:t>
      </w:r>
      <w:r w:rsidRPr="008D2CFC">
        <w:rPr>
          <w:spacing w:val="-1"/>
        </w:rPr>
        <w:t xml:space="preserve"> </w:t>
      </w:r>
      <w:r w:rsidRPr="008D2CFC">
        <w:t>Müdürü</w:t>
      </w:r>
    </w:p>
    <w:p w:rsidR="008D2CFC" w:rsidRPr="008D2CFC" w:rsidRDefault="008D2CFC" w:rsidP="008D2CFC">
      <w:pPr>
        <w:spacing w:line="264" w:lineRule="exact"/>
        <w:ind w:left="2258" w:right="2258"/>
        <w:jc w:val="center"/>
        <w:rPr>
          <w:b/>
          <w:sz w:val="23"/>
        </w:rPr>
      </w:pPr>
    </w:p>
    <w:p w:rsidR="008D2CFC" w:rsidRPr="008D2CFC" w:rsidRDefault="008D2CFC" w:rsidP="008D2CFC">
      <w:pPr>
        <w:spacing w:line="264" w:lineRule="exact"/>
        <w:ind w:left="2258" w:right="2258"/>
        <w:jc w:val="center"/>
        <w:rPr>
          <w:b/>
          <w:sz w:val="23"/>
        </w:rPr>
      </w:pPr>
      <w:r w:rsidRPr="008D2CFC">
        <w:rPr>
          <w:b/>
          <w:sz w:val="23"/>
        </w:rPr>
        <w:t>Görev,</w:t>
      </w:r>
      <w:r w:rsidRPr="008D2CFC">
        <w:rPr>
          <w:b/>
          <w:spacing w:val="-3"/>
          <w:sz w:val="23"/>
        </w:rPr>
        <w:t xml:space="preserve"> </w:t>
      </w:r>
      <w:r w:rsidRPr="008D2CFC">
        <w:rPr>
          <w:b/>
          <w:sz w:val="23"/>
        </w:rPr>
        <w:t>Yetki</w:t>
      </w:r>
      <w:r w:rsidRPr="008D2CFC">
        <w:rPr>
          <w:b/>
          <w:spacing w:val="-2"/>
          <w:sz w:val="23"/>
        </w:rPr>
        <w:t xml:space="preserve"> </w:t>
      </w:r>
      <w:r w:rsidRPr="008D2CFC">
        <w:rPr>
          <w:b/>
          <w:sz w:val="23"/>
        </w:rPr>
        <w:t>ve</w:t>
      </w:r>
      <w:r w:rsidRPr="008D2CFC">
        <w:rPr>
          <w:b/>
          <w:spacing w:val="-1"/>
          <w:sz w:val="23"/>
        </w:rPr>
        <w:t xml:space="preserve"> </w:t>
      </w:r>
      <w:r w:rsidRPr="008D2CFC">
        <w:rPr>
          <w:b/>
          <w:sz w:val="23"/>
        </w:rPr>
        <w:t>Sorumluluklar</w:t>
      </w:r>
    </w:p>
    <w:p w:rsidR="008D2CFC" w:rsidRPr="008D2CFC" w:rsidRDefault="008D2CFC" w:rsidP="008D2CFC">
      <w:pPr>
        <w:pStyle w:val="GvdeMetni"/>
        <w:spacing w:line="240" w:lineRule="auto"/>
        <w:ind w:left="0"/>
        <w:rPr>
          <w:b/>
          <w:sz w:val="26"/>
        </w:rPr>
      </w:pPr>
    </w:p>
    <w:p w:rsidR="008D2CFC" w:rsidRPr="008D2CFC" w:rsidRDefault="00336311" w:rsidP="00336311">
      <w:pPr>
        <w:pStyle w:val="GvdeMetni"/>
        <w:spacing w:line="240" w:lineRule="auto"/>
        <w:ind w:left="117" w:right="113"/>
        <w:jc w:val="both"/>
      </w:pPr>
      <w:r>
        <w:rPr>
          <w:b/>
        </w:rPr>
        <w:t xml:space="preserve">            </w:t>
      </w:r>
      <w:bookmarkStart w:id="0" w:name="_GoBack"/>
      <w:bookmarkEnd w:id="0"/>
      <w:r w:rsidR="008D2CFC" w:rsidRPr="008D2CFC">
        <w:rPr>
          <w:b/>
        </w:rPr>
        <w:t xml:space="preserve"> </w:t>
      </w:r>
      <w:r w:rsidR="008D2CFC" w:rsidRPr="008D2CFC">
        <w:t>(1) ilgili yasa ve yönetmeliğe dayanarak üniversite mensuplarının günlük</w:t>
      </w:r>
      <w:r w:rsidR="008D2CFC" w:rsidRPr="008D2CFC">
        <w:rPr>
          <w:spacing w:val="1"/>
        </w:rPr>
        <w:t xml:space="preserve"> </w:t>
      </w:r>
      <w:r w:rsidR="008D2CFC" w:rsidRPr="008D2CFC">
        <w:t>çalışma</w:t>
      </w:r>
      <w:r w:rsidR="008D2CFC" w:rsidRPr="008D2CFC">
        <w:rPr>
          <w:spacing w:val="1"/>
        </w:rPr>
        <w:t xml:space="preserve"> </w:t>
      </w:r>
      <w:r w:rsidR="008D2CFC" w:rsidRPr="008D2CFC">
        <w:t>süreleri</w:t>
      </w:r>
      <w:r w:rsidR="008D2CFC" w:rsidRPr="008D2CFC">
        <w:rPr>
          <w:spacing w:val="1"/>
        </w:rPr>
        <w:t xml:space="preserve"> </w:t>
      </w:r>
      <w:r w:rsidR="008D2CFC" w:rsidRPr="008D2CFC">
        <w:t xml:space="preserve">boyunca gelen </w:t>
      </w:r>
      <w:proofErr w:type="spellStart"/>
      <w:r w:rsidR="008D2CFC" w:rsidRPr="008D2CFC">
        <w:t>ihbarlarıda</w:t>
      </w:r>
      <w:proofErr w:type="spellEnd"/>
      <w:r w:rsidR="008D2CFC" w:rsidRPr="008D2CFC">
        <w:t xml:space="preserve"> değerlendirilerek</w:t>
      </w:r>
      <w:r w:rsidR="008D2CFC" w:rsidRPr="008D2CFC">
        <w:rPr>
          <w:spacing w:val="1"/>
        </w:rPr>
        <w:t xml:space="preserve"> </w:t>
      </w:r>
      <w:r w:rsidR="008D2CFC" w:rsidRPr="008D2CFC">
        <w:t>can</w:t>
      </w:r>
      <w:r w:rsidR="008D2CFC" w:rsidRPr="008D2CFC">
        <w:rPr>
          <w:spacing w:val="1"/>
        </w:rPr>
        <w:t xml:space="preserve"> </w:t>
      </w:r>
      <w:r w:rsidR="008D2CFC" w:rsidRPr="008D2CFC">
        <w:t>ve</w:t>
      </w:r>
      <w:r w:rsidR="008D2CFC" w:rsidRPr="008D2CFC">
        <w:rPr>
          <w:spacing w:val="1"/>
        </w:rPr>
        <w:t xml:space="preserve"> </w:t>
      </w:r>
      <w:r w:rsidR="008D2CFC" w:rsidRPr="008D2CFC">
        <w:t>mal</w:t>
      </w:r>
      <w:r w:rsidR="008D2CFC" w:rsidRPr="008D2CFC">
        <w:rPr>
          <w:spacing w:val="1"/>
        </w:rPr>
        <w:t xml:space="preserve"> </w:t>
      </w:r>
      <w:r w:rsidR="008D2CFC" w:rsidRPr="008D2CFC">
        <w:t>güvenliğinin</w:t>
      </w:r>
      <w:r w:rsidR="008D2CFC" w:rsidRPr="008D2CFC">
        <w:rPr>
          <w:spacing w:val="1"/>
        </w:rPr>
        <w:t xml:space="preserve"> </w:t>
      </w:r>
      <w:r w:rsidR="008D2CFC" w:rsidRPr="008D2CFC">
        <w:t>sağlanması,</w:t>
      </w:r>
      <w:r w:rsidR="008D2CFC" w:rsidRPr="008D2CFC">
        <w:rPr>
          <w:spacing w:val="1"/>
        </w:rPr>
        <w:t xml:space="preserve"> </w:t>
      </w:r>
      <w:r w:rsidR="008D2CFC" w:rsidRPr="008D2CFC">
        <w:t>personelin,</w:t>
      </w:r>
      <w:r w:rsidR="008D2CFC" w:rsidRPr="008D2CFC">
        <w:rPr>
          <w:spacing w:val="1"/>
        </w:rPr>
        <w:t xml:space="preserve"> </w:t>
      </w:r>
      <w:r w:rsidR="008D2CFC" w:rsidRPr="008D2CFC">
        <w:t>öğrencilerin</w:t>
      </w:r>
      <w:r w:rsidR="008D2CFC" w:rsidRPr="008D2CFC">
        <w:rPr>
          <w:spacing w:val="1"/>
        </w:rPr>
        <w:t xml:space="preserve"> </w:t>
      </w:r>
      <w:r w:rsidR="008D2CFC" w:rsidRPr="008D2CFC">
        <w:t>ve</w:t>
      </w:r>
      <w:r w:rsidR="008D2CFC" w:rsidRPr="008D2CFC">
        <w:rPr>
          <w:spacing w:val="1"/>
        </w:rPr>
        <w:t xml:space="preserve"> </w:t>
      </w:r>
      <w:r w:rsidR="008D2CFC" w:rsidRPr="008D2CFC">
        <w:t>ziyaretçilerin konulan kurallara uymalarının sağlanması ve üniversite yerleşkelerinin bina, bahçe</w:t>
      </w:r>
      <w:r w:rsidR="008D2CFC" w:rsidRPr="008D2CFC">
        <w:rPr>
          <w:spacing w:val="1"/>
        </w:rPr>
        <w:t xml:space="preserve"> </w:t>
      </w:r>
      <w:r w:rsidR="008D2CFC" w:rsidRPr="008D2CFC">
        <w:t>ve</w:t>
      </w:r>
      <w:r w:rsidR="008D2CFC" w:rsidRPr="008D2CFC">
        <w:rPr>
          <w:spacing w:val="1"/>
        </w:rPr>
        <w:t xml:space="preserve"> </w:t>
      </w:r>
      <w:r w:rsidR="008D2CFC" w:rsidRPr="008D2CFC">
        <w:t>alanları</w:t>
      </w:r>
      <w:r w:rsidR="008D2CFC" w:rsidRPr="008D2CFC">
        <w:rPr>
          <w:spacing w:val="1"/>
        </w:rPr>
        <w:t xml:space="preserve"> </w:t>
      </w:r>
      <w:r w:rsidR="008D2CFC" w:rsidRPr="008D2CFC">
        <w:t>ile</w:t>
      </w:r>
      <w:r w:rsidR="008D2CFC" w:rsidRPr="008D2CFC">
        <w:rPr>
          <w:spacing w:val="1"/>
        </w:rPr>
        <w:t xml:space="preserve"> </w:t>
      </w:r>
      <w:r w:rsidR="008D2CFC" w:rsidRPr="008D2CFC">
        <w:t>her</w:t>
      </w:r>
      <w:r w:rsidR="008D2CFC" w:rsidRPr="008D2CFC">
        <w:rPr>
          <w:spacing w:val="1"/>
        </w:rPr>
        <w:t xml:space="preserve"> </w:t>
      </w:r>
      <w:r w:rsidR="008D2CFC" w:rsidRPr="008D2CFC">
        <w:t>türlü</w:t>
      </w:r>
      <w:r w:rsidR="008D2CFC" w:rsidRPr="008D2CFC">
        <w:rPr>
          <w:spacing w:val="1"/>
        </w:rPr>
        <w:t xml:space="preserve"> </w:t>
      </w:r>
      <w:r w:rsidR="008D2CFC" w:rsidRPr="008D2CFC">
        <w:t>taşıt,</w:t>
      </w:r>
      <w:r w:rsidR="008D2CFC" w:rsidRPr="008D2CFC">
        <w:rPr>
          <w:spacing w:val="1"/>
        </w:rPr>
        <w:t xml:space="preserve"> </w:t>
      </w:r>
      <w:r w:rsidR="008D2CFC" w:rsidRPr="008D2CFC">
        <w:t>malzeme</w:t>
      </w:r>
      <w:r w:rsidR="008D2CFC" w:rsidRPr="008D2CFC">
        <w:rPr>
          <w:spacing w:val="1"/>
        </w:rPr>
        <w:t xml:space="preserve"> </w:t>
      </w:r>
      <w:r w:rsidR="008D2CFC" w:rsidRPr="008D2CFC">
        <w:t>ve</w:t>
      </w:r>
      <w:r w:rsidR="008D2CFC" w:rsidRPr="008D2CFC">
        <w:rPr>
          <w:spacing w:val="1"/>
        </w:rPr>
        <w:t xml:space="preserve"> </w:t>
      </w:r>
      <w:proofErr w:type="gramStart"/>
      <w:r w:rsidR="008D2CFC" w:rsidRPr="008D2CFC">
        <w:t>ekipmanlarının</w:t>
      </w:r>
      <w:proofErr w:type="gramEnd"/>
      <w:r w:rsidR="008D2CFC" w:rsidRPr="008D2CFC">
        <w:rPr>
          <w:spacing w:val="1"/>
        </w:rPr>
        <w:t xml:space="preserve"> </w:t>
      </w:r>
      <w:r w:rsidR="008D2CFC" w:rsidRPr="008D2CFC">
        <w:t>kesintisiz</w:t>
      </w:r>
      <w:r w:rsidR="008D2CFC" w:rsidRPr="008D2CFC">
        <w:rPr>
          <w:spacing w:val="1"/>
        </w:rPr>
        <w:t xml:space="preserve"> </w:t>
      </w:r>
      <w:r w:rsidR="008D2CFC" w:rsidRPr="008D2CFC">
        <w:t>korunarak</w:t>
      </w:r>
      <w:r w:rsidR="008D2CFC" w:rsidRPr="008D2CFC">
        <w:rPr>
          <w:spacing w:val="1"/>
        </w:rPr>
        <w:t xml:space="preserve"> </w:t>
      </w:r>
      <w:r w:rsidR="008D2CFC" w:rsidRPr="008D2CFC">
        <w:t>güvenliğinin</w:t>
      </w:r>
      <w:r w:rsidR="008D2CFC" w:rsidRPr="008D2CFC">
        <w:rPr>
          <w:spacing w:val="1"/>
        </w:rPr>
        <w:t xml:space="preserve"> </w:t>
      </w:r>
      <w:r w:rsidR="008D2CFC" w:rsidRPr="008D2CFC">
        <w:t>sağlanması,</w:t>
      </w:r>
      <w:r w:rsidR="008D2CFC" w:rsidRPr="008D2CFC">
        <w:rPr>
          <w:spacing w:val="-1"/>
        </w:rPr>
        <w:t xml:space="preserve"> </w:t>
      </w:r>
      <w:r w:rsidR="008D2CFC" w:rsidRPr="008D2CFC">
        <w:t>görev</w:t>
      </w:r>
      <w:r w:rsidR="008D2CFC" w:rsidRPr="008D2CFC">
        <w:rPr>
          <w:spacing w:val="-4"/>
        </w:rPr>
        <w:t xml:space="preserve"> </w:t>
      </w:r>
      <w:r w:rsidR="008D2CFC" w:rsidRPr="008D2CFC">
        <w:t>alanı sayılan</w:t>
      </w:r>
      <w:r w:rsidR="008D2CFC" w:rsidRPr="008D2CFC">
        <w:rPr>
          <w:spacing w:val="-1"/>
        </w:rPr>
        <w:t xml:space="preserve"> </w:t>
      </w:r>
      <w:r w:rsidR="008D2CFC" w:rsidRPr="008D2CFC">
        <w:t>bütün birimlerin</w:t>
      </w:r>
      <w:r w:rsidR="008D2CFC" w:rsidRPr="008D2CFC">
        <w:rPr>
          <w:spacing w:val="-1"/>
        </w:rPr>
        <w:t xml:space="preserve"> </w:t>
      </w:r>
      <w:r w:rsidR="008D2CFC" w:rsidRPr="008D2CFC">
        <w:t>güvenliğinden</w:t>
      </w:r>
      <w:r w:rsidR="008D2CFC" w:rsidRPr="008D2CFC">
        <w:rPr>
          <w:spacing w:val="-1"/>
        </w:rPr>
        <w:t xml:space="preserve"> </w:t>
      </w:r>
      <w:r w:rsidR="008D2CFC" w:rsidRPr="008D2CFC">
        <w:t>sorumludur.</w:t>
      </w:r>
    </w:p>
    <w:p w:rsidR="008D2CFC" w:rsidRPr="008D2CFC" w:rsidRDefault="008D2CFC" w:rsidP="008D2CFC">
      <w:pPr>
        <w:pStyle w:val="GvdeMetni"/>
        <w:spacing w:line="240" w:lineRule="auto"/>
        <w:ind w:left="825"/>
        <w:jc w:val="both"/>
      </w:pPr>
      <w:r w:rsidRPr="008D2CFC">
        <w:t>(2)</w:t>
      </w:r>
      <w:r w:rsidRPr="008D2CFC">
        <w:rPr>
          <w:spacing w:val="-3"/>
        </w:rPr>
        <w:t xml:space="preserve"> </w:t>
      </w:r>
      <w:r w:rsidRPr="008D2CFC">
        <w:t>Koruma</w:t>
      </w:r>
      <w:r w:rsidRPr="008D2CFC">
        <w:rPr>
          <w:spacing w:val="-1"/>
        </w:rPr>
        <w:t xml:space="preserve"> </w:t>
      </w:r>
      <w:r w:rsidRPr="008D2CFC">
        <w:t>ve</w:t>
      </w:r>
      <w:r w:rsidRPr="008D2CFC">
        <w:rPr>
          <w:spacing w:val="-1"/>
        </w:rPr>
        <w:t xml:space="preserve"> </w:t>
      </w:r>
      <w:r w:rsidRPr="008D2CFC">
        <w:t>Güvenlik</w:t>
      </w:r>
      <w:r w:rsidRPr="008D2CFC">
        <w:rPr>
          <w:spacing w:val="-3"/>
        </w:rPr>
        <w:t xml:space="preserve"> </w:t>
      </w:r>
      <w:r w:rsidRPr="008D2CFC">
        <w:t>Şube</w:t>
      </w:r>
      <w:r w:rsidRPr="008D2CFC">
        <w:rPr>
          <w:spacing w:val="-1"/>
        </w:rPr>
        <w:t xml:space="preserve"> </w:t>
      </w:r>
      <w:r w:rsidRPr="008D2CFC">
        <w:t>Müdürü’nün</w:t>
      </w:r>
      <w:r w:rsidRPr="008D2CFC">
        <w:rPr>
          <w:spacing w:val="-2"/>
        </w:rPr>
        <w:t xml:space="preserve"> </w:t>
      </w:r>
      <w:r w:rsidRPr="008D2CFC">
        <w:t>Görevleri;</w:t>
      </w:r>
    </w:p>
    <w:p w:rsidR="008D2CFC" w:rsidRPr="008D2CFC" w:rsidRDefault="008D2CFC" w:rsidP="008D2CFC">
      <w:pPr>
        <w:pStyle w:val="GvdeMetni"/>
        <w:spacing w:before="11" w:line="240" w:lineRule="auto"/>
        <w:ind w:left="0"/>
        <w:rPr>
          <w:sz w:val="22"/>
        </w:rPr>
      </w:pPr>
    </w:p>
    <w:p w:rsidR="008D2CFC" w:rsidRPr="008D2CFC" w:rsidRDefault="008D2CFC" w:rsidP="008D2CFC">
      <w:pPr>
        <w:pStyle w:val="ListeParagraf"/>
        <w:numPr>
          <w:ilvl w:val="0"/>
          <w:numId w:val="1"/>
        </w:numPr>
        <w:tabs>
          <w:tab w:val="left" w:pos="1112"/>
        </w:tabs>
        <w:ind w:hanging="287"/>
        <w:rPr>
          <w:sz w:val="23"/>
        </w:rPr>
      </w:pPr>
      <w:r w:rsidRPr="008D2CFC">
        <w:rPr>
          <w:sz w:val="23"/>
        </w:rPr>
        <w:t>İlgili</w:t>
      </w:r>
      <w:r w:rsidRPr="008D2CFC">
        <w:rPr>
          <w:spacing w:val="-4"/>
          <w:sz w:val="23"/>
        </w:rPr>
        <w:t xml:space="preserve"> </w:t>
      </w:r>
      <w:r w:rsidRPr="008D2CFC">
        <w:rPr>
          <w:sz w:val="23"/>
        </w:rPr>
        <w:t>mevzuata</w:t>
      </w:r>
      <w:r w:rsidRPr="008D2CFC">
        <w:rPr>
          <w:spacing w:val="-3"/>
          <w:sz w:val="23"/>
        </w:rPr>
        <w:t xml:space="preserve"> </w:t>
      </w:r>
      <w:r w:rsidRPr="008D2CFC">
        <w:rPr>
          <w:sz w:val="23"/>
        </w:rPr>
        <w:t>uygun</w:t>
      </w:r>
      <w:r w:rsidRPr="008D2CFC">
        <w:rPr>
          <w:spacing w:val="-3"/>
          <w:sz w:val="23"/>
        </w:rPr>
        <w:t xml:space="preserve"> </w:t>
      </w:r>
      <w:r w:rsidRPr="008D2CFC">
        <w:rPr>
          <w:sz w:val="23"/>
        </w:rPr>
        <w:t>olarak</w:t>
      </w:r>
      <w:r w:rsidRPr="008D2CFC">
        <w:rPr>
          <w:spacing w:val="-4"/>
          <w:sz w:val="23"/>
        </w:rPr>
        <w:t xml:space="preserve"> </w:t>
      </w:r>
      <w:r w:rsidRPr="008D2CFC">
        <w:rPr>
          <w:sz w:val="23"/>
        </w:rPr>
        <w:t>güvenlik</w:t>
      </w:r>
      <w:r w:rsidRPr="008D2CFC">
        <w:rPr>
          <w:spacing w:val="-3"/>
          <w:sz w:val="23"/>
        </w:rPr>
        <w:t xml:space="preserve"> </w:t>
      </w:r>
      <w:r w:rsidRPr="008D2CFC">
        <w:rPr>
          <w:sz w:val="23"/>
        </w:rPr>
        <w:t>hizmetlerini</w:t>
      </w:r>
      <w:r w:rsidRPr="008D2CFC">
        <w:rPr>
          <w:spacing w:val="-4"/>
          <w:sz w:val="23"/>
        </w:rPr>
        <w:t xml:space="preserve"> </w:t>
      </w:r>
      <w:r w:rsidRPr="008D2CFC">
        <w:rPr>
          <w:sz w:val="23"/>
        </w:rPr>
        <w:t>yürütmek</w:t>
      </w:r>
      <w:r w:rsidRPr="008D2CFC">
        <w:rPr>
          <w:spacing w:val="-3"/>
          <w:sz w:val="23"/>
        </w:rPr>
        <w:t xml:space="preserve"> </w:t>
      </w:r>
      <w:r w:rsidRPr="008D2CFC">
        <w:rPr>
          <w:sz w:val="23"/>
        </w:rPr>
        <w:t>ve</w:t>
      </w:r>
      <w:r w:rsidRPr="008D2CFC">
        <w:rPr>
          <w:spacing w:val="-3"/>
          <w:sz w:val="23"/>
        </w:rPr>
        <w:t xml:space="preserve"> </w:t>
      </w:r>
      <w:r w:rsidRPr="008D2CFC">
        <w:rPr>
          <w:sz w:val="23"/>
        </w:rPr>
        <w:t>gereken</w:t>
      </w:r>
      <w:r w:rsidRPr="008D2CFC">
        <w:rPr>
          <w:spacing w:val="-3"/>
          <w:sz w:val="23"/>
        </w:rPr>
        <w:t xml:space="preserve"> </w:t>
      </w:r>
      <w:r w:rsidRPr="008D2CFC">
        <w:rPr>
          <w:sz w:val="23"/>
        </w:rPr>
        <w:t>yazışmaları</w:t>
      </w:r>
    </w:p>
    <w:p w:rsidR="008D2CFC" w:rsidRPr="008D2CFC" w:rsidRDefault="008D2CFC" w:rsidP="008D2CFC">
      <w:pPr>
        <w:pStyle w:val="GvdeMetni"/>
      </w:pPr>
      <w:proofErr w:type="gramStart"/>
      <w:r w:rsidRPr="008D2CFC">
        <w:t>yapmak</w:t>
      </w:r>
      <w:proofErr w:type="gramEnd"/>
      <w:r w:rsidRPr="008D2CFC">
        <w:t>,</w:t>
      </w:r>
    </w:p>
    <w:p w:rsidR="008D2CFC" w:rsidRPr="008D2CFC" w:rsidRDefault="008D2CFC" w:rsidP="008D2CFC">
      <w:pPr>
        <w:pStyle w:val="ListeParagraf"/>
        <w:numPr>
          <w:ilvl w:val="0"/>
          <w:numId w:val="1"/>
        </w:numPr>
        <w:tabs>
          <w:tab w:val="left" w:pos="1112"/>
        </w:tabs>
        <w:spacing w:before="2" w:line="240" w:lineRule="auto"/>
        <w:ind w:left="118" w:right="115" w:firstLine="707"/>
        <w:jc w:val="both"/>
        <w:rPr>
          <w:sz w:val="23"/>
        </w:rPr>
      </w:pPr>
      <w:r w:rsidRPr="008D2CFC">
        <w:rPr>
          <w:sz w:val="23"/>
        </w:rPr>
        <w:t>Gerektiğinde İl Emniyet Müdürlüğü ve İl Jandarma Komutanlığı ile koordineli şekilde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çalışmak,</w:t>
      </w:r>
    </w:p>
    <w:p w:rsidR="008D2CFC" w:rsidRPr="008D2CFC" w:rsidRDefault="008D2CFC" w:rsidP="008D2CFC">
      <w:pPr>
        <w:pStyle w:val="ListeParagraf"/>
        <w:numPr>
          <w:ilvl w:val="0"/>
          <w:numId w:val="1"/>
        </w:numPr>
        <w:tabs>
          <w:tab w:val="left" w:pos="1113"/>
        </w:tabs>
        <w:spacing w:line="263" w:lineRule="exact"/>
        <w:ind w:left="1112" w:hanging="287"/>
        <w:jc w:val="both"/>
        <w:rPr>
          <w:sz w:val="23"/>
        </w:rPr>
      </w:pPr>
      <w:r w:rsidRPr="008D2CFC">
        <w:rPr>
          <w:sz w:val="23"/>
        </w:rPr>
        <w:t>Koruma ve güvenlik görevlisinin</w:t>
      </w:r>
      <w:r w:rsidRPr="008D2CFC">
        <w:rPr>
          <w:spacing w:val="-1"/>
          <w:sz w:val="23"/>
        </w:rPr>
        <w:t xml:space="preserve"> </w:t>
      </w:r>
      <w:r w:rsidRPr="008D2CFC">
        <w:rPr>
          <w:sz w:val="23"/>
        </w:rPr>
        <w:t>nöbet</w:t>
      </w:r>
      <w:r w:rsidRPr="008D2CFC">
        <w:rPr>
          <w:spacing w:val="-2"/>
          <w:sz w:val="23"/>
        </w:rPr>
        <w:t xml:space="preserve"> </w:t>
      </w:r>
      <w:r w:rsidRPr="008D2CFC">
        <w:rPr>
          <w:sz w:val="23"/>
        </w:rPr>
        <w:t>cetvellerini</w:t>
      </w:r>
      <w:r w:rsidRPr="008D2CFC">
        <w:rPr>
          <w:spacing w:val="-3"/>
          <w:sz w:val="23"/>
        </w:rPr>
        <w:t xml:space="preserve"> </w:t>
      </w:r>
      <w:r w:rsidRPr="008D2CFC">
        <w:rPr>
          <w:sz w:val="23"/>
        </w:rPr>
        <w:t>aylık</w:t>
      </w:r>
      <w:r w:rsidRPr="008D2CFC">
        <w:rPr>
          <w:spacing w:val="-1"/>
          <w:sz w:val="23"/>
        </w:rPr>
        <w:t xml:space="preserve"> </w:t>
      </w:r>
      <w:r w:rsidRPr="008D2CFC">
        <w:rPr>
          <w:sz w:val="23"/>
        </w:rPr>
        <w:t>olarak tanzim ederek</w:t>
      </w:r>
      <w:r w:rsidRPr="008D2CFC">
        <w:rPr>
          <w:spacing w:val="-2"/>
          <w:sz w:val="23"/>
        </w:rPr>
        <w:t xml:space="preserve"> </w:t>
      </w:r>
      <w:r w:rsidRPr="008D2CFC">
        <w:rPr>
          <w:sz w:val="23"/>
        </w:rPr>
        <w:t>ilgililere</w:t>
      </w:r>
    </w:p>
    <w:p w:rsidR="008D2CFC" w:rsidRPr="008D2CFC" w:rsidRDefault="008D2CFC" w:rsidP="008D2CFC">
      <w:pPr>
        <w:pStyle w:val="GvdeMetni"/>
        <w:jc w:val="both"/>
      </w:pPr>
      <w:proofErr w:type="gramStart"/>
      <w:r w:rsidRPr="008D2CFC">
        <w:t>bildirmek</w:t>
      </w:r>
      <w:proofErr w:type="gramEnd"/>
      <w:r w:rsidRPr="008D2CFC">
        <w:rPr>
          <w:spacing w:val="-3"/>
        </w:rPr>
        <w:t xml:space="preserve"> </w:t>
      </w:r>
      <w:r w:rsidRPr="008D2CFC">
        <w:t>ve</w:t>
      </w:r>
      <w:r w:rsidRPr="008D2CFC">
        <w:rPr>
          <w:spacing w:val="-2"/>
        </w:rPr>
        <w:t xml:space="preserve"> </w:t>
      </w:r>
      <w:r w:rsidRPr="008D2CFC">
        <w:t>nöbet</w:t>
      </w:r>
      <w:r w:rsidRPr="008D2CFC">
        <w:rPr>
          <w:spacing w:val="-2"/>
        </w:rPr>
        <w:t xml:space="preserve"> </w:t>
      </w:r>
      <w:r w:rsidRPr="008D2CFC">
        <w:t>kontrolünü</w:t>
      </w:r>
      <w:r w:rsidRPr="008D2CFC">
        <w:rPr>
          <w:spacing w:val="-3"/>
        </w:rPr>
        <w:t xml:space="preserve"> </w:t>
      </w:r>
      <w:r w:rsidRPr="008D2CFC">
        <w:t>yapmak,</w:t>
      </w:r>
    </w:p>
    <w:p w:rsidR="008D2CFC" w:rsidRPr="008D2CFC" w:rsidRDefault="008D2CFC" w:rsidP="008D2CFC">
      <w:pPr>
        <w:pStyle w:val="GvdeMetni"/>
        <w:spacing w:line="240" w:lineRule="auto"/>
        <w:ind w:right="113" w:firstLine="707"/>
        <w:jc w:val="both"/>
      </w:pPr>
      <w:r w:rsidRPr="008D2CFC">
        <w:t>ç) Milli bayramlar, spor karşılaşmaları, bahar şenlikleri, açılış ve mezuniyet törenleri,</w:t>
      </w:r>
      <w:r w:rsidRPr="008D2CFC">
        <w:rPr>
          <w:spacing w:val="1"/>
        </w:rPr>
        <w:t xml:space="preserve"> </w:t>
      </w:r>
      <w:r w:rsidRPr="008D2CFC">
        <w:t xml:space="preserve">konferans, </w:t>
      </w:r>
      <w:proofErr w:type="gramStart"/>
      <w:r w:rsidRPr="008D2CFC">
        <w:t>sempozyum</w:t>
      </w:r>
      <w:proofErr w:type="gramEnd"/>
      <w:r w:rsidRPr="008D2CFC">
        <w:t>, toplantı, önemli gün ve etkinliklerde ilgili birimlerle koordineli olarak</w:t>
      </w:r>
      <w:r w:rsidRPr="008D2CFC">
        <w:rPr>
          <w:spacing w:val="1"/>
        </w:rPr>
        <w:t xml:space="preserve"> </w:t>
      </w:r>
      <w:r w:rsidRPr="008D2CFC">
        <w:t>alınması</w:t>
      </w:r>
      <w:r w:rsidRPr="008D2CFC">
        <w:rPr>
          <w:spacing w:val="-1"/>
        </w:rPr>
        <w:t xml:space="preserve"> </w:t>
      </w:r>
      <w:r w:rsidRPr="008D2CFC">
        <w:t>gerekli güvenlik</w:t>
      </w:r>
      <w:r w:rsidRPr="008D2CFC">
        <w:rPr>
          <w:spacing w:val="-3"/>
        </w:rPr>
        <w:t xml:space="preserve"> </w:t>
      </w:r>
      <w:r w:rsidRPr="008D2CFC">
        <w:t>tedbirleri için</w:t>
      </w:r>
      <w:r w:rsidRPr="008D2CFC">
        <w:rPr>
          <w:spacing w:val="-1"/>
        </w:rPr>
        <w:t xml:space="preserve"> </w:t>
      </w:r>
      <w:r w:rsidRPr="008D2CFC">
        <w:t>organizasyonu sağlamak,</w:t>
      </w:r>
    </w:p>
    <w:p w:rsidR="008D2CFC" w:rsidRPr="008D2CFC" w:rsidRDefault="008D2CFC" w:rsidP="008D2CFC">
      <w:pPr>
        <w:pStyle w:val="ListeParagraf"/>
        <w:numPr>
          <w:ilvl w:val="0"/>
          <w:numId w:val="1"/>
        </w:numPr>
        <w:tabs>
          <w:tab w:val="left" w:pos="1113"/>
        </w:tabs>
        <w:spacing w:before="1" w:line="240" w:lineRule="auto"/>
        <w:ind w:left="119" w:right="114" w:firstLine="707"/>
        <w:jc w:val="both"/>
        <w:rPr>
          <w:sz w:val="23"/>
        </w:rPr>
      </w:pPr>
      <w:r w:rsidRPr="008D2CFC">
        <w:rPr>
          <w:sz w:val="23"/>
        </w:rPr>
        <w:t>Güvenlik teknolojilerini yakından takip etmek, gereken eğitim ve kurslara katılarak</w:t>
      </w:r>
      <w:r w:rsidRPr="008D2CFC">
        <w:rPr>
          <w:spacing w:val="1"/>
          <w:sz w:val="23"/>
        </w:rPr>
        <w:t xml:space="preserve"> </w:t>
      </w:r>
      <w:r w:rsidRPr="008D2CFC">
        <w:rPr>
          <w:spacing w:val="-1"/>
          <w:sz w:val="23"/>
        </w:rPr>
        <w:t>üniversitede</w:t>
      </w:r>
      <w:r w:rsidRPr="008D2CFC">
        <w:rPr>
          <w:spacing w:val="-13"/>
          <w:sz w:val="23"/>
        </w:rPr>
        <w:t xml:space="preserve"> </w:t>
      </w:r>
      <w:r w:rsidRPr="008D2CFC">
        <w:rPr>
          <w:sz w:val="23"/>
        </w:rPr>
        <w:t>kullanılan</w:t>
      </w:r>
      <w:r w:rsidRPr="008D2CFC">
        <w:rPr>
          <w:spacing w:val="-14"/>
          <w:sz w:val="23"/>
        </w:rPr>
        <w:t xml:space="preserve"> </w:t>
      </w:r>
      <w:r w:rsidRPr="008D2CFC">
        <w:rPr>
          <w:sz w:val="23"/>
        </w:rPr>
        <w:t>güvenlik</w:t>
      </w:r>
      <w:r w:rsidRPr="008D2CFC">
        <w:rPr>
          <w:spacing w:val="-14"/>
          <w:sz w:val="23"/>
        </w:rPr>
        <w:t xml:space="preserve"> </w:t>
      </w:r>
      <w:r w:rsidRPr="008D2CFC">
        <w:rPr>
          <w:sz w:val="23"/>
        </w:rPr>
        <w:t>teknolojilerini,</w:t>
      </w:r>
      <w:r w:rsidRPr="008D2CFC">
        <w:rPr>
          <w:spacing w:val="-14"/>
          <w:sz w:val="23"/>
        </w:rPr>
        <w:t xml:space="preserve"> </w:t>
      </w:r>
      <w:r w:rsidRPr="008D2CFC">
        <w:rPr>
          <w:sz w:val="23"/>
        </w:rPr>
        <w:t>yeni</w:t>
      </w:r>
      <w:r w:rsidRPr="008D2CFC">
        <w:rPr>
          <w:spacing w:val="-14"/>
          <w:sz w:val="23"/>
        </w:rPr>
        <w:t xml:space="preserve"> </w:t>
      </w:r>
      <w:r w:rsidRPr="008D2CFC">
        <w:rPr>
          <w:sz w:val="23"/>
        </w:rPr>
        <w:t>gelişmelere</w:t>
      </w:r>
      <w:r w:rsidRPr="008D2CFC">
        <w:rPr>
          <w:spacing w:val="-12"/>
          <w:sz w:val="23"/>
        </w:rPr>
        <w:t xml:space="preserve"> </w:t>
      </w:r>
      <w:r w:rsidRPr="008D2CFC">
        <w:rPr>
          <w:sz w:val="23"/>
        </w:rPr>
        <w:t>uyarlamak</w:t>
      </w:r>
      <w:r w:rsidRPr="008D2CFC">
        <w:rPr>
          <w:spacing w:val="-14"/>
          <w:sz w:val="23"/>
        </w:rPr>
        <w:t xml:space="preserve"> </w:t>
      </w:r>
      <w:r w:rsidRPr="008D2CFC">
        <w:rPr>
          <w:sz w:val="23"/>
        </w:rPr>
        <w:t>ve</w:t>
      </w:r>
      <w:r w:rsidRPr="008D2CFC">
        <w:rPr>
          <w:spacing w:val="-13"/>
          <w:sz w:val="23"/>
        </w:rPr>
        <w:t xml:space="preserve"> </w:t>
      </w:r>
      <w:r w:rsidRPr="008D2CFC">
        <w:rPr>
          <w:sz w:val="23"/>
        </w:rPr>
        <w:t>personeli</w:t>
      </w:r>
      <w:r w:rsidRPr="008D2CFC">
        <w:rPr>
          <w:spacing w:val="-14"/>
          <w:sz w:val="23"/>
        </w:rPr>
        <w:t xml:space="preserve"> </w:t>
      </w:r>
      <w:r w:rsidRPr="008D2CFC">
        <w:rPr>
          <w:sz w:val="23"/>
        </w:rPr>
        <w:t>bu</w:t>
      </w:r>
      <w:r w:rsidRPr="008D2CFC">
        <w:rPr>
          <w:spacing w:val="-14"/>
          <w:sz w:val="23"/>
        </w:rPr>
        <w:t xml:space="preserve"> </w:t>
      </w:r>
      <w:r w:rsidRPr="008D2CFC">
        <w:rPr>
          <w:sz w:val="23"/>
        </w:rPr>
        <w:t>konuda</w:t>
      </w:r>
      <w:r w:rsidRPr="008D2CFC">
        <w:rPr>
          <w:spacing w:val="-55"/>
          <w:sz w:val="23"/>
        </w:rPr>
        <w:t xml:space="preserve"> </w:t>
      </w:r>
      <w:r w:rsidRPr="008D2CFC">
        <w:rPr>
          <w:sz w:val="23"/>
        </w:rPr>
        <w:t>hizmet</w:t>
      </w:r>
      <w:r w:rsidRPr="008D2CFC">
        <w:rPr>
          <w:spacing w:val="-3"/>
          <w:sz w:val="23"/>
        </w:rPr>
        <w:t xml:space="preserve"> </w:t>
      </w:r>
      <w:r w:rsidRPr="008D2CFC">
        <w:rPr>
          <w:sz w:val="23"/>
        </w:rPr>
        <w:t>içi</w:t>
      </w:r>
      <w:r w:rsidRPr="008D2CFC">
        <w:rPr>
          <w:spacing w:val="-2"/>
          <w:sz w:val="23"/>
        </w:rPr>
        <w:t xml:space="preserve"> </w:t>
      </w:r>
      <w:r w:rsidRPr="008D2CFC">
        <w:rPr>
          <w:sz w:val="23"/>
        </w:rPr>
        <w:t>eğitimlerle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yetiştirmek,</w:t>
      </w:r>
    </w:p>
    <w:p w:rsidR="008D2CFC" w:rsidRPr="008D2CFC" w:rsidRDefault="008D2CFC" w:rsidP="008D2CFC">
      <w:pPr>
        <w:pStyle w:val="ListeParagraf"/>
        <w:numPr>
          <w:ilvl w:val="0"/>
          <w:numId w:val="1"/>
        </w:numPr>
        <w:tabs>
          <w:tab w:val="left" w:pos="1113"/>
        </w:tabs>
        <w:spacing w:before="1"/>
        <w:ind w:left="1112"/>
        <w:jc w:val="both"/>
        <w:rPr>
          <w:sz w:val="23"/>
        </w:rPr>
      </w:pPr>
      <w:r w:rsidRPr="008D2CFC">
        <w:rPr>
          <w:sz w:val="23"/>
        </w:rPr>
        <w:t>Yukarıda</w:t>
      </w:r>
      <w:r w:rsidRPr="008D2CFC">
        <w:rPr>
          <w:spacing w:val="2"/>
          <w:sz w:val="23"/>
        </w:rPr>
        <w:t xml:space="preserve"> </w:t>
      </w:r>
      <w:r w:rsidRPr="008D2CFC">
        <w:rPr>
          <w:sz w:val="23"/>
        </w:rPr>
        <w:t>belirtilen</w:t>
      </w:r>
      <w:r w:rsidRPr="008D2CFC">
        <w:rPr>
          <w:spacing w:val="58"/>
          <w:sz w:val="23"/>
        </w:rPr>
        <w:t xml:space="preserve"> </w:t>
      </w:r>
      <w:r w:rsidRPr="008D2CFC">
        <w:rPr>
          <w:sz w:val="23"/>
        </w:rPr>
        <w:t>konularda</w:t>
      </w:r>
      <w:r w:rsidRPr="008D2CFC">
        <w:rPr>
          <w:spacing w:val="59"/>
          <w:sz w:val="23"/>
        </w:rPr>
        <w:t xml:space="preserve"> </w:t>
      </w:r>
      <w:r w:rsidRPr="008D2CFC">
        <w:rPr>
          <w:sz w:val="23"/>
        </w:rPr>
        <w:t>ilgili</w:t>
      </w:r>
      <w:r w:rsidRPr="008D2CFC">
        <w:rPr>
          <w:spacing w:val="59"/>
          <w:sz w:val="23"/>
        </w:rPr>
        <w:t xml:space="preserve"> </w:t>
      </w:r>
      <w:r w:rsidRPr="008D2CFC">
        <w:rPr>
          <w:sz w:val="23"/>
        </w:rPr>
        <w:t>mercilere</w:t>
      </w:r>
      <w:r w:rsidRPr="008D2CFC">
        <w:rPr>
          <w:spacing w:val="59"/>
          <w:sz w:val="23"/>
        </w:rPr>
        <w:t xml:space="preserve"> </w:t>
      </w:r>
      <w:r w:rsidRPr="008D2CFC">
        <w:rPr>
          <w:sz w:val="23"/>
        </w:rPr>
        <w:t>bilgi</w:t>
      </w:r>
      <w:r w:rsidRPr="008D2CFC">
        <w:rPr>
          <w:spacing w:val="59"/>
          <w:sz w:val="23"/>
        </w:rPr>
        <w:t xml:space="preserve"> </w:t>
      </w:r>
      <w:r w:rsidRPr="008D2CFC">
        <w:rPr>
          <w:sz w:val="23"/>
        </w:rPr>
        <w:t>vermek,</w:t>
      </w:r>
      <w:r w:rsidRPr="008D2CFC">
        <w:rPr>
          <w:spacing w:val="59"/>
          <w:sz w:val="23"/>
        </w:rPr>
        <w:t xml:space="preserve"> </w:t>
      </w:r>
      <w:r w:rsidRPr="008D2CFC">
        <w:rPr>
          <w:sz w:val="23"/>
        </w:rPr>
        <w:t>detaylı</w:t>
      </w:r>
      <w:r w:rsidRPr="008D2CFC">
        <w:rPr>
          <w:spacing w:val="59"/>
          <w:sz w:val="23"/>
        </w:rPr>
        <w:t xml:space="preserve"> </w:t>
      </w:r>
      <w:r w:rsidRPr="008D2CFC">
        <w:rPr>
          <w:sz w:val="23"/>
        </w:rPr>
        <w:t>bilgileri</w:t>
      </w:r>
      <w:r w:rsidRPr="008D2CFC">
        <w:rPr>
          <w:spacing w:val="59"/>
          <w:sz w:val="23"/>
        </w:rPr>
        <w:t xml:space="preserve"> </w:t>
      </w:r>
      <w:r w:rsidRPr="008D2CFC">
        <w:rPr>
          <w:sz w:val="23"/>
        </w:rPr>
        <w:t>içeren</w:t>
      </w:r>
    </w:p>
    <w:p w:rsidR="008D2CFC" w:rsidRPr="008D2CFC" w:rsidRDefault="008D2CFC" w:rsidP="008D2CFC">
      <w:pPr>
        <w:pStyle w:val="GvdeMetni"/>
        <w:ind w:left="119"/>
        <w:jc w:val="both"/>
      </w:pPr>
      <w:proofErr w:type="gramStart"/>
      <w:r w:rsidRPr="008D2CFC">
        <w:t>tutanak</w:t>
      </w:r>
      <w:proofErr w:type="gramEnd"/>
      <w:r w:rsidRPr="008D2CFC">
        <w:rPr>
          <w:spacing w:val="-3"/>
        </w:rPr>
        <w:t xml:space="preserve"> </w:t>
      </w:r>
      <w:r w:rsidRPr="008D2CFC">
        <w:t>ve</w:t>
      </w:r>
      <w:r w:rsidRPr="008D2CFC">
        <w:rPr>
          <w:spacing w:val="-1"/>
        </w:rPr>
        <w:t xml:space="preserve"> </w:t>
      </w:r>
      <w:r w:rsidRPr="008D2CFC">
        <w:t>rapor</w:t>
      </w:r>
      <w:r w:rsidRPr="008D2CFC">
        <w:rPr>
          <w:spacing w:val="-3"/>
        </w:rPr>
        <w:t xml:space="preserve"> </w:t>
      </w:r>
      <w:r w:rsidRPr="008D2CFC">
        <w:t>düzenlemek,</w:t>
      </w:r>
    </w:p>
    <w:p w:rsidR="008D2CFC" w:rsidRPr="008D2CFC" w:rsidRDefault="008D2CFC" w:rsidP="008D2CFC">
      <w:pPr>
        <w:pStyle w:val="ListeParagraf"/>
        <w:numPr>
          <w:ilvl w:val="0"/>
          <w:numId w:val="1"/>
        </w:numPr>
        <w:tabs>
          <w:tab w:val="left" w:pos="1114"/>
        </w:tabs>
        <w:spacing w:line="240" w:lineRule="auto"/>
        <w:ind w:left="119" w:right="113" w:firstLine="707"/>
        <w:jc w:val="both"/>
        <w:rPr>
          <w:sz w:val="23"/>
        </w:rPr>
      </w:pPr>
      <w:r w:rsidRPr="008D2CFC">
        <w:rPr>
          <w:sz w:val="23"/>
        </w:rPr>
        <w:t>Nöbetçi ve devriyeler tarafından kontrolü gereken önemli mahallere, kritik cihaz ve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tesislerin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çevresine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akıllı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kalem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kontrol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noktalarının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oluşturulması,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kontrol</w:t>
      </w:r>
      <w:r w:rsidRPr="008D2CFC">
        <w:rPr>
          <w:spacing w:val="1"/>
          <w:sz w:val="23"/>
        </w:rPr>
        <w:t xml:space="preserve"> </w:t>
      </w:r>
      <w:proofErr w:type="gramStart"/>
      <w:r w:rsidRPr="008D2CFC">
        <w:rPr>
          <w:sz w:val="23"/>
        </w:rPr>
        <w:t>periyotlarının</w:t>
      </w:r>
      <w:proofErr w:type="gramEnd"/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belirlenmesi</w:t>
      </w:r>
      <w:r w:rsidRPr="008D2CFC">
        <w:rPr>
          <w:spacing w:val="-1"/>
          <w:sz w:val="23"/>
        </w:rPr>
        <w:t xml:space="preserve"> </w:t>
      </w:r>
      <w:r w:rsidRPr="008D2CFC">
        <w:rPr>
          <w:sz w:val="23"/>
        </w:rPr>
        <w:t>ve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gerektiğinde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değiştirilmesi,</w:t>
      </w:r>
    </w:p>
    <w:p w:rsidR="008D2CFC" w:rsidRPr="008D2CFC" w:rsidRDefault="008D2CFC" w:rsidP="008D2CFC">
      <w:pPr>
        <w:pStyle w:val="ListeParagraf"/>
        <w:numPr>
          <w:ilvl w:val="0"/>
          <w:numId w:val="1"/>
        </w:numPr>
        <w:tabs>
          <w:tab w:val="left" w:pos="1114"/>
        </w:tabs>
        <w:ind w:left="1113" w:hanging="287"/>
        <w:jc w:val="both"/>
        <w:rPr>
          <w:sz w:val="23"/>
        </w:rPr>
      </w:pPr>
      <w:r w:rsidRPr="008D2CFC">
        <w:rPr>
          <w:sz w:val="23"/>
        </w:rPr>
        <w:t>Yılda</w:t>
      </w:r>
      <w:r w:rsidRPr="008D2CFC">
        <w:rPr>
          <w:spacing w:val="40"/>
          <w:sz w:val="23"/>
        </w:rPr>
        <w:t xml:space="preserve"> </w:t>
      </w:r>
      <w:r w:rsidRPr="008D2CFC">
        <w:rPr>
          <w:sz w:val="23"/>
        </w:rPr>
        <w:t>en</w:t>
      </w:r>
      <w:r w:rsidRPr="008D2CFC">
        <w:rPr>
          <w:spacing w:val="39"/>
          <w:sz w:val="23"/>
        </w:rPr>
        <w:t xml:space="preserve"> </w:t>
      </w:r>
      <w:r w:rsidRPr="008D2CFC">
        <w:rPr>
          <w:sz w:val="23"/>
        </w:rPr>
        <w:t>az</w:t>
      </w:r>
      <w:r w:rsidRPr="008D2CFC">
        <w:rPr>
          <w:spacing w:val="37"/>
          <w:sz w:val="23"/>
        </w:rPr>
        <w:t xml:space="preserve"> </w:t>
      </w:r>
      <w:r w:rsidRPr="008D2CFC">
        <w:rPr>
          <w:sz w:val="23"/>
        </w:rPr>
        <w:t>bir</w:t>
      </w:r>
      <w:r w:rsidRPr="008D2CFC">
        <w:rPr>
          <w:spacing w:val="39"/>
          <w:sz w:val="23"/>
        </w:rPr>
        <w:t xml:space="preserve"> </w:t>
      </w:r>
      <w:r w:rsidRPr="008D2CFC">
        <w:rPr>
          <w:sz w:val="23"/>
        </w:rPr>
        <w:t>kez</w:t>
      </w:r>
      <w:r w:rsidRPr="008D2CFC">
        <w:rPr>
          <w:spacing w:val="37"/>
          <w:sz w:val="23"/>
        </w:rPr>
        <w:t xml:space="preserve"> </w:t>
      </w:r>
      <w:r w:rsidRPr="008D2CFC">
        <w:rPr>
          <w:sz w:val="23"/>
        </w:rPr>
        <w:t>olmak</w:t>
      </w:r>
      <w:r w:rsidRPr="008D2CFC">
        <w:rPr>
          <w:spacing w:val="39"/>
          <w:sz w:val="23"/>
        </w:rPr>
        <w:t xml:space="preserve"> </w:t>
      </w:r>
      <w:r w:rsidRPr="008D2CFC">
        <w:rPr>
          <w:sz w:val="23"/>
        </w:rPr>
        <w:t>üzere</w:t>
      </w:r>
      <w:r w:rsidRPr="008D2CFC">
        <w:rPr>
          <w:spacing w:val="40"/>
          <w:sz w:val="23"/>
        </w:rPr>
        <w:t xml:space="preserve"> </w:t>
      </w:r>
      <w:r w:rsidRPr="008D2CFC">
        <w:rPr>
          <w:sz w:val="23"/>
        </w:rPr>
        <w:t>hizmet</w:t>
      </w:r>
      <w:r w:rsidRPr="008D2CFC">
        <w:rPr>
          <w:spacing w:val="40"/>
          <w:sz w:val="23"/>
        </w:rPr>
        <w:t xml:space="preserve"> </w:t>
      </w:r>
      <w:r w:rsidRPr="008D2CFC">
        <w:rPr>
          <w:sz w:val="23"/>
        </w:rPr>
        <w:t>içi</w:t>
      </w:r>
      <w:r w:rsidRPr="008D2CFC">
        <w:rPr>
          <w:spacing w:val="40"/>
          <w:sz w:val="23"/>
        </w:rPr>
        <w:t xml:space="preserve"> </w:t>
      </w:r>
      <w:r w:rsidRPr="008D2CFC">
        <w:rPr>
          <w:sz w:val="23"/>
        </w:rPr>
        <w:t>eğitim</w:t>
      </w:r>
      <w:r w:rsidRPr="008D2CFC">
        <w:rPr>
          <w:spacing w:val="40"/>
          <w:sz w:val="23"/>
        </w:rPr>
        <w:t xml:space="preserve"> </w:t>
      </w:r>
      <w:r w:rsidRPr="008D2CFC">
        <w:rPr>
          <w:sz w:val="23"/>
        </w:rPr>
        <w:t>programlarının</w:t>
      </w:r>
      <w:r w:rsidRPr="008D2CFC">
        <w:rPr>
          <w:spacing w:val="39"/>
          <w:sz w:val="23"/>
        </w:rPr>
        <w:t xml:space="preserve"> </w:t>
      </w:r>
      <w:r w:rsidRPr="008D2CFC">
        <w:rPr>
          <w:sz w:val="23"/>
        </w:rPr>
        <w:t>düzenlenmesi</w:t>
      </w:r>
      <w:r w:rsidRPr="008D2CFC">
        <w:rPr>
          <w:spacing w:val="40"/>
          <w:sz w:val="23"/>
        </w:rPr>
        <w:t xml:space="preserve"> </w:t>
      </w:r>
      <w:r w:rsidRPr="008D2CFC">
        <w:rPr>
          <w:sz w:val="23"/>
        </w:rPr>
        <w:t>ve</w:t>
      </w:r>
    </w:p>
    <w:p w:rsidR="008D2CFC" w:rsidRPr="008D2CFC" w:rsidRDefault="008D2CFC" w:rsidP="008D2CFC">
      <w:pPr>
        <w:pStyle w:val="GvdeMetni"/>
        <w:ind w:left="119"/>
        <w:jc w:val="both"/>
      </w:pPr>
      <w:proofErr w:type="gramStart"/>
      <w:r w:rsidRPr="008D2CFC">
        <w:t>koordine</w:t>
      </w:r>
      <w:proofErr w:type="gramEnd"/>
      <w:r w:rsidRPr="008D2CFC">
        <w:rPr>
          <w:spacing w:val="-3"/>
        </w:rPr>
        <w:t xml:space="preserve"> </w:t>
      </w:r>
      <w:r w:rsidRPr="008D2CFC">
        <w:t>edilmesi,</w:t>
      </w:r>
    </w:p>
    <w:p w:rsidR="008D2CFC" w:rsidRPr="008D2CFC" w:rsidRDefault="008D2CFC" w:rsidP="008D2CFC">
      <w:pPr>
        <w:pStyle w:val="GvdeMetni"/>
        <w:ind w:left="827"/>
        <w:jc w:val="both"/>
      </w:pPr>
      <w:r w:rsidRPr="008D2CFC">
        <w:t>ğ)</w:t>
      </w:r>
      <w:r w:rsidRPr="008D2CFC">
        <w:rPr>
          <w:spacing w:val="-3"/>
        </w:rPr>
        <w:t xml:space="preserve"> </w:t>
      </w:r>
      <w:r w:rsidRPr="008D2CFC">
        <w:t>Koruma</w:t>
      </w:r>
      <w:r w:rsidRPr="008D2CFC">
        <w:rPr>
          <w:spacing w:val="-2"/>
        </w:rPr>
        <w:t xml:space="preserve"> </w:t>
      </w:r>
      <w:r w:rsidRPr="008D2CFC">
        <w:t>ve</w:t>
      </w:r>
      <w:r w:rsidRPr="008D2CFC">
        <w:rPr>
          <w:spacing w:val="-2"/>
        </w:rPr>
        <w:t xml:space="preserve"> </w:t>
      </w:r>
      <w:r w:rsidRPr="008D2CFC">
        <w:t>güvenlik</w:t>
      </w:r>
      <w:r w:rsidRPr="008D2CFC">
        <w:rPr>
          <w:spacing w:val="-3"/>
        </w:rPr>
        <w:t xml:space="preserve"> </w:t>
      </w:r>
      <w:r w:rsidRPr="008D2CFC">
        <w:t>planlarının</w:t>
      </w:r>
      <w:r w:rsidRPr="008D2CFC">
        <w:rPr>
          <w:spacing w:val="-3"/>
        </w:rPr>
        <w:t xml:space="preserve"> </w:t>
      </w:r>
      <w:r w:rsidRPr="008D2CFC">
        <w:t>hazırlanması</w:t>
      </w:r>
      <w:r w:rsidRPr="008D2CFC">
        <w:rPr>
          <w:spacing w:val="-3"/>
        </w:rPr>
        <w:t xml:space="preserve"> </w:t>
      </w:r>
      <w:r w:rsidRPr="008D2CFC">
        <w:t>ve</w:t>
      </w:r>
      <w:r w:rsidRPr="008D2CFC">
        <w:rPr>
          <w:spacing w:val="-2"/>
        </w:rPr>
        <w:t xml:space="preserve"> </w:t>
      </w:r>
      <w:r w:rsidRPr="008D2CFC">
        <w:t>uygulanması,</w:t>
      </w:r>
    </w:p>
    <w:p w:rsidR="008D2CFC" w:rsidRPr="008D2CFC" w:rsidRDefault="008D2CFC" w:rsidP="008D2CFC">
      <w:pPr>
        <w:pStyle w:val="ListeParagraf"/>
        <w:numPr>
          <w:ilvl w:val="0"/>
          <w:numId w:val="1"/>
        </w:numPr>
        <w:tabs>
          <w:tab w:val="left" w:pos="1068"/>
        </w:tabs>
        <w:spacing w:line="240" w:lineRule="auto"/>
        <w:ind w:left="119" w:right="113" w:firstLine="708"/>
        <w:jc w:val="both"/>
        <w:rPr>
          <w:sz w:val="23"/>
        </w:rPr>
      </w:pPr>
      <w:r w:rsidRPr="008D2CFC">
        <w:rPr>
          <w:sz w:val="23"/>
        </w:rPr>
        <w:t>Koruma</w:t>
      </w:r>
      <w:r w:rsidRPr="008D2CFC">
        <w:rPr>
          <w:spacing w:val="-12"/>
          <w:sz w:val="23"/>
        </w:rPr>
        <w:t xml:space="preserve"> </w:t>
      </w:r>
      <w:r w:rsidRPr="008D2CFC">
        <w:rPr>
          <w:sz w:val="23"/>
        </w:rPr>
        <w:t>ve</w:t>
      </w:r>
      <w:r w:rsidRPr="008D2CFC">
        <w:rPr>
          <w:spacing w:val="-11"/>
          <w:sz w:val="23"/>
        </w:rPr>
        <w:t xml:space="preserve"> </w:t>
      </w:r>
      <w:r w:rsidRPr="008D2CFC">
        <w:rPr>
          <w:sz w:val="23"/>
        </w:rPr>
        <w:t>güvenlik</w:t>
      </w:r>
      <w:r w:rsidRPr="008D2CFC">
        <w:rPr>
          <w:spacing w:val="-12"/>
          <w:sz w:val="23"/>
        </w:rPr>
        <w:t xml:space="preserve"> </w:t>
      </w:r>
      <w:r w:rsidRPr="008D2CFC">
        <w:rPr>
          <w:sz w:val="23"/>
        </w:rPr>
        <w:t>şube</w:t>
      </w:r>
      <w:r w:rsidRPr="008D2CFC">
        <w:rPr>
          <w:spacing w:val="-11"/>
          <w:sz w:val="23"/>
        </w:rPr>
        <w:t xml:space="preserve"> </w:t>
      </w:r>
      <w:r w:rsidRPr="008D2CFC">
        <w:rPr>
          <w:sz w:val="23"/>
        </w:rPr>
        <w:t>müdürlüğüne</w:t>
      </w:r>
      <w:r w:rsidRPr="008D2CFC">
        <w:rPr>
          <w:spacing w:val="-12"/>
          <w:sz w:val="23"/>
        </w:rPr>
        <w:t xml:space="preserve"> </w:t>
      </w:r>
      <w:r w:rsidRPr="008D2CFC">
        <w:rPr>
          <w:sz w:val="23"/>
        </w:rPr>
        <w:t>bağlı</w:t>
      </w:r>
      <w:r w:rsidRPr="008D2CFC">
        <w:rPr>
          <w:spacing w:val="-11"/>
          <w:sz w:val="23"/>
        </w:rPr>
        <w:t xml:space="preserve"> </w:t>
      </w:r>
      <w:r w:rsidRPr="008D2CFC">
        <w:rPr>
          <w:sz w:val="23"/>
        </w:rPr>
        <w:t>Güvenlik</w:t>
      </w:r>
      <w:r w:rsidRPr="008D2CFC">
        <w:rPr>
          <w:spacing w:val="-12"/>
          <w:sz w:val="23"/>
        </w:rPr>
        <w:t xml:space="preserve"> </w:t>
      </w:r>
      <w:r w:rsidRPr="008D2CFC">
        <w:rPr>
          <w:sz w:val="23"/>
        </w:rPr>
        <w:t>Sorumlusu</w:t>
      </w:r>
      <w:r w:rsidRPr="008D2CFC">
        <w:rPr>
          <w:spacing w:val="-12"/>
          <w:sz w:val="23"/>
        </w:rPr>
        <w:t xml:space="preserve"> </w:t>
      </w:r>
      <w:r w:rsidRPr="008D2CFC">
        <w:rPr>
          <w:sz w:val="23"/>
        </w:rPr>
        <w:t>(Koruma</w:t>
      </w:r>
      <w:r w:rsidRPr="008D2CFC">
        <w:rPr>
          <w:spacing w:val="-13"/>
          <w:sz w:val="23"/>
        </w:rPr>
        <w:t xml:space="preserve"> </w:t>
      </w:r>
      <w:r w:rsidRPr="008D2CFC">
        <w:rPr>
          <w:sz w:val="23"/>
        </w:rPr>
        <w:t>ve</w:t>
      </w:r>
      <w:r w:rsidRPr="008D2CFC">
        <w:rPr>
          <w:spacing w:val="-12"/>
          <w:sz w:val="23"/>
        </w:rPr>
        <w:t xml:space="preserve"> </w:t>
      </w:r>
      <w:r w:rsidRPr="008D2CFC">
        <w:rPr>
          <w:sz w:val="23"/>
        </w:rPr>
        <w:t>Güvenlik</w:t>
      </w:r>
      <w:r w:rsidRPr="008D2CFC">
        <w:rPr>
          <w:spacing w:val="-55"/>
          <w:sz w:val="23"/>
        </w:rPr>
        <w:t xml:space="preserve"> </w:t>
      </w:r>
      <w:r w:rsidRPr="008D2CFC">
        <w:rPr>
          <w:sz w:val="23"/>
        </w:rPr>
        <w:t>Şefi), ve koruma ve güvenlik görevlilerinin çalışma usul ve esaslarının belirlenmesi; her görev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yerinin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özelliğine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uygun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özel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talimatlarının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hazırlanıp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uygulanmasının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sağlanması,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vardiya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sistemine</w:t>
      </w:r>
      <w:r w:rsidRPr="008D2CFC">
        <w:rPr>
          <w:spacing w:val="-1"/>
          <w:sz w:val="23"/>
        </w:rPr>
        <w:t xml:space="preserve"> </w:t>
      </w:r>
      <w:r w:rsidRPr="008D2CFC">
        <w:rPr>
          <w:sz w:val="23"/>
        </w:rPr>
        <w:t>göre</w:t>
      </w:r>
      <w:r w:rsidRPr="008D2CFC">
        <w:rPr>
          <w:spacing w:val="-1"/>
          <w:sz w:val="23"/>
        </w:rPr>
        <w:t xml:space="preserve"> </w:t>
      </w:r>
      <w:r w:rsidRPr="008D2CFC">
        <w:rPr>
          <w:sz w:val="23"/>
        </w:rPr>
        <w:t>çalışma gerektiren</w:t>
      </w:r>
      <w:r w:rsidRPr="008D2CFC">
        <w:rPr>
          <w:spacing w:val="-2"/>
          <w:sz w:val="23"/>
        </w:rPr>
        <w:t xml:space="preserve"> </w:t>
      </w:r>
      <w:r w:rsidRPr="008D2CFC">
        <w:rPr>
          <w:sz w:val="23"/>
        </w:rPr>
        <w:t>yerlerde vardiya</w:t>
      </w:r>
      <w:r w:rsidRPr="008D2CFC">
        <w:rPr>
          <w:spacing w:val="-1"/>
          <w:sz w:val="23"/>
        </w:rPr>
        <w:t xml:space="preserve"> </w:t>
      </w:r>
      <w:r w:rsidRPr="008D2CFC">
        <w:rPr>
          <w:sz w:val="23"/>
        </w:rPr>
        <w:t>sisteminin</w:t>
      </w:r>
      <w:r w:rsidRPr="008D2CFC">
        <w:rPr>
          <w:spacing w:val="-1"/>
          <w:sz w:val="23"/>
        </w:rPr>
        <w:t xml:space="preserve"> </w:t>
      </w:r>
      <w:r w:rsidRPr="008D2CFC">
        <w:rPr>
          <w:sz w:val="23"/>
        </w:rPr>
        <w:t>belirlenip</w:t>
      </w:r>
      <w:r w:rsidRPr="008D2CFC">
        <w:rPr>
          <w:spacing w:val="-2"/>
          <w:sz w:val="23"/>
        </w:rPr>
        <w:t xml:space="preserve"> </w:t>
      </w:r>
      <w:r w:rsidRPr="008D2CFC">
        <w:rPr>
          <w:sz w:val="23"/>
        </w:rPr>
        <w:t>icra</w:t>
      </w:r>
      <w:r w:rsidRPr="008D2CFC">
        <w:rPr>
          <w:spacing w:val="-3"/>
          <w:sz w:val="23"/>
        </w:rPr>
        <w:t xml:space="preserve"> </w:t>
      </w:r>
      <w:r w:rsidRPr="008D2CFC">
        <w:rPr>
          <w:sz w:val="23"/>
        </w:rPr>
        <w:t>ettirilmesi,</w:t>
      </w:r>
    </w:p>
    <w:p w:rsidR="008D2CFC" w:rsidRPr="008D2CFC" w:rsidRDefault="008D2CFC" w:rsidP="008D2CFC">
      <w:pPr>
        <w:pStyle w:val="GvdeMetni"/>
        <w:spacing w:before="1" w:line="240" w:lineRule="auto"/>
        <w:ind w:left="119" w:right="115" w:firstLine="708"/>
        <w:jc w:val="both"/>
      </w:pPr>
      <w:r w:rsidRPr="008D2CFC">
        <w:t>ı) Gece ve gündüz özel güvenlik teşkilatı mensuplarının denetlenmesi, bu denetimler</w:t>
      </w:r>
      <w:r w:rsidRPr="008D2CFC">
        <w:rPr>
          <w:spacing w:val="1"/>
        </w:rPr>
        <w:t xml:space="preserve"> </w:t>
      </w:r>
      <w:r w:rsidRPr="008D2CFC">
        <w:t>sırasında</w:t>
      </w:r>
      <w:r w:rsidRPr="008D2CFC">
        <w:rPr>
          <w:spacing w:val="-3"/>
        </w:rPr>
        <w:t xml:space="preserve"> </w:t>
      </w:r>
      <w:r w:rsidRPr="008D2CFC">
        <w:t>tespit edilen ihtiyaç</w:t>
      </w:r>
      <w:r w:rsidRPr="008D2CFC">
        <w:rPr>
          <w:spacing w:val="2"/>
        </w:rPr>
        <w:t xml:space="preserve"> </w:t>
      </w:r>
      <w:r w:rsidRPr="008D2CFC">
        <w:t>ve</w:t>
      </w:r>
      <w:r w:rsidRPr="008D2CFC">
        <w:rPr>
          <w:spacing w:val="1"/>
        </w:rPr>
        <w:t xml:space="preserve"> </w:t>
      </w:r>
      <w:r w:rsidRPr="008D2CFC">
        <w:t>eksikliklerin</w:t>
      </w:r>
      <w:r w:rsidRPr="008D2CFC">
        <w:rPr>
          <w:spacing w:val="-1"/>
        </w:rPr>
        <w:t xml:space="preserve"> </w:t>
      </w:r>
      <w:r w:rsidRPr="008D2CFC">
        <w:t>giderilmesi,</w:t>
      </w:r>
    </w:p>
    <w:p w:rsidR="008D2CFC" w:rsidRPr="008D2CFC" w:rsidRDefault="008D2CFC" w:rsidP="008D2CFC">
      <w:pPr>
        <w:pStyle w:val="ListeParagraf"/>
        <w:numPr>
          <w:ilvl w:val="0"/>
          <w:numId w:val="1"/>
        </w:numPr>
        <w:tabs>
          <w:tab w:val="left" w:pos="1025"/>
        </w:tabs>
        <w:spacing w:line="240" w:lineRule="auto"/>
        <w:ind w:left="119" w:right="114" w:firstLine="708"/>
        <w:jc w:val="both"/>
        <w:rPr>
          <w:sz w:val="23"/>
        </w:rPr>
      </w:pPr>
      <w:r w:rsidRPr="008D2CFC">
        <w:rPr>
          <w:sz w:val="23"/>
        </w:rPr>
        <w:t>Yukarıda</w:t>
      </w:r>
      <w:r w:rsidRPr="008D2CFC">
        <w:rPr>
          <w:spacing w:val="-6"/>
          <w:sz w:val="23"/>
        </w:rPr>
        <w:t xml:space="preserve"> </w:t>
      </w:r>
      <w:r w:rsidRPr="008D2CFC">
        <w:rPr>
          <w:sz w:val="23"/>
        </w:rPr>
        <w:t>belirtilen</w:t>
      </w:r>
      <w:r w:rsidRPr="008D2CFC">
        <w:rPr>
          <w:spacing w:val="-8"/>
          <w:sz w:val="23"/>
        </w:rPr>
        <w:t xml:space="preserve"> </w:t>
      </w:r>
      <w:r w:rsidRPr="008D2CFC">
        <w:rPr>
          <w:sz w:val="23"/>
        </w:rPr>
        <w:t>görevlerin</w:t>
      </w:r>
      <w:r w:rsidRPr="008D2CFC">
        <w:rPr>
          <w:spacing w:val="-7"/>
          <w:sz w:val="23"/>
        </w:rPr>
        <w:t xml:space="preserve"> </w:t>
      </w:r>
      <w:r w:rsidRPr="008D2CFC">
        <w:rPr>
          <w:sz w:val="23"/>
        </w:rPr>
        <w:t>Güvenlik</w:t>
      </w:r>
      <w:r w:rsidRPr="008D2CFC">
        <w:rPr>
          <w:spacing w:val="-6"/>
          <w:sz w:val="23"/>
        </w:rPr>
        <w:t xml:space="preserve"> </w:t>
      </w:r>
      <w:r w:rsidRPr="008D2CFC">
        <w:rPr>
          <w:sz w:val="23"/>
        </w:rPr>
        <w:t>Sorumlusu</w:t>
      </w:r>
      <w:r w:rsidRPr="008D2CFC">
        <w:rPr>
          <w:spacing w:val="-6"/>
          <w:sz w:val="23"/>
        </w:rPr>
        <w:t xml:space="preserve"> </w:t>
      </w:r>
      <w:r w:rsidRPr="008D2CFC">
        <w:rPr>
          <w:sz w:val="23"/>
        </w:rPr>
        <w:t>ve</w:t>
      </w:r>
      <w:r w:rsidRPr="008D2CFC">
        <w:rPr>
          <w:spacing w:val="-6"/>
          <w:sz w:val="23"/>
        </w:rPr>
        <w:t xml:space="preserve"> </w:t>
      </w:r>
      <w:r w:rsidRPr="008D2CFC">
        <w:rPr>
          <w:sz w:val="23"/>
        </w:rPr>
        <w:t>Güvenlik</w:t>
      </w:r>
      <w:r w:rsidRPr="008D2CFC">
        <w:rPr>
          <w:spacing w:val="-6"/>
          <w:sz w:val="23"/>
        </w:rPr>
        <w:t xml:space="preserve"> </w:t>
      </w:r>
      <w:r w:rsidRPr="008D2CFC">
        <w:rPr>
          <w:sz w:val="23"/>
        </w:rPr>
        <w:t>Sorumlusu</w:t>
      </w:r>
      <w:r w:rsidRPr="008D2CFC">
        <w:rPr>
          <w:spacing w:val="-11"/>
          <w:sz w:val="23"/>
        </w:rPr>
        <w:t xml:space="preserve"> </w:t>
      </w:r>
      <w:r w:rsidRPr="008D2CFC">
        <w:rPr>
          <w:sz w:val="23"/>
        </w:rPr>
        <w:t>Yardımcıları</w:t>
      </w:r>
      <w:r w:rsidRPr="008D2CFC">
        <w:rPr>
          <w:spacing w:val="-56"/>
          <w:sz w:val="23"/>
        </w:rPr>
        <w:t xml:space="preserve"> </w:t>
      </w:r>
      <w:r w:rsidRPr="008D2CFC">
        <w:rPr>
          <w:spacing w:val="-1"/>
          <w:sz w:val="23"/>
        </w:rPr>
        <w:t>(Güvenlik</w:t>
      </w:r>
      <w:r w:rsidRPr="008D2CFC">
        <w:rPr>
          <w:spacing w:val="-15"/>
          <w:sz w:val="23"/>
        </w:rPr>
        <w:t xml:space="preserve"> </w:t>
      </w:r>
      <w:r w:rsidRPr="008D2CFC">
        <w:rPr>
          <w:spacing w:val="-1"/>
          <w:sz w:val="23"/>
        </w:rPr>
        <w:t>Şefi</w:t>
      </w:r>
      <w:r w:rsidRPr="008D2CFC">
        <w:rPr>
          <w:spacing w:val="-13"/>
          <w:sz w:val="23"/>
        </w:rPr>
        <w:t xml:space="preserve"> </w:t>
      </w:r>
      <w:r w:rsidRPr="008D2CFC">
        <w:rPr>
          <w:spacing w:val="-1"/>
          <w:sz w:val="23"/>
        </w:rPr>
        <w:t>ve</w:t>
      </w:r>
      <w:r w:rsidRPr="008D2CFC">
        <w:rPr>
          <w:spacing w:val="-13"/>
          <w:sz w:val="23"/>
        </w:rPr>
        <w:t xml:space="preserve"> </w:t>
      </w:r>
      <w:r w:rsidRPr="008D2CFC">
        <w:rPr>
          <w:spacing w:val="-1"/>
          <w:sz w:val="23"/>
        </w:rPr>
        <w:t>Güvenlik</w:t>
      </w:r>
      <w:r w:rsidRPr="008D2CFC">
        <w:rPr>
          <w:spacing w:val="-14"/>
          <w:sz w:val="23"/>
        </w:rPr>
        <w:t xml:space="preserve"> </w:t>
      </w:r>
      <w:r w:rsidRPr="008D2CFC">
        <w:rPr>
          <w:spacing w:val="-1"/>
          <w:sz w:val="23"/>
        </w:rPr>
        <w:t>Şef</w:t>
      </w:r>
      <w:r w:rsidRPr="008D2CFC">
        <w:rPr>
          <w:spacing w:val="-16"/>
          <w:sz w:val="23"/>
        </w:rPr>
        <w:t xml:space="preserve"> </w:t>
      </w:r>
      <w:r w:rsidRPr="008D2CFC">
        <w:rPr>
          <w:spacing w:val="-1"/>
          <w:sz w:val="23"/>
        </w:rPr>
        <w:t>Yardımcıları)</w:t>
      </w:r>
      <w:r w:rsidRPr="008D2CFC">
        <w:rPr>
          <w:spacing w:val="-16"/>
          <w:sz w:val="23"/>
        </w:rPr>
        <w:t xml:space="preserve"> </w:t>
      </w:r>
      <w:r w:rsidRPr="008D2CFC">
        <w:rPr>
          <w:sz w:val="23"/>
        </w:rPr>
        <w:t>ile</w:t>
      </w:r>
      <w:r w:rsidRPr="008D2CFC">
        <w:rPr>
          <w:spacing w:val="-13"/>
          <w:sz w:val="23"/>
        </w:rPr>
        <w:t xml:space="preserve"> </w:t>
      </w:r>
      <w:r w:rsidRPr="008D2CFC">
        <w:rPr>
          <w:sz w:val="23"/>
        </w:rPr>
        <w:t>Koruma</w:t>
      </w:r>
      <w:r w:rsidRPr="008D2CFC">
        <w:rPr>
          <w:spacing w:val="-13"/>
          <w:sz w:val="23"/>
        </w:rPr>
        <w:t xml:space="preserve"> </w:t>
      </w:r>
      <w:r w:rsidRPr="008D2CFC">
        <w:rPr>
          <w:sz w:val="23"/>
        </w:rPr>
        <w:t>ve</w:t>
      </w:r>
      <w:r w:rsidRPr="008D2CFC">
        <w:rPr>
          <w:spacing w:val="-14"/>
          <w:sz w:val="23"/>
        </w:rPr>
        <w:t xml:space="preserve"> </w:t>
      </w:r>
      <w:r w:rsidRPr="008D2CFC">
        <w:rPr>
          <w:sz w:val="23"/>
        </w:rPr>
        <w:t>Güvenlik</w:t>
      </w:r>
      <w:r w:rsidRPr="008D2CFC">
        <w:rPr>
          <w:spacing w:val="-14"/>
          <w:sz w:val="23"/>
        </w:rPr>
        <w:t xml:space="preserve"> </w:t>
      </w:r>
      <w:r w:rsidRPr="008D2CFC">
        <w:rPr>
          <w:sz w:val="23"/>
        </w:rPr>
        <w:t>Vardiya</w:t>
      </w:r>
      <w:r w:rsidRPr="008D2CFC">
        <w:rPr>
          <w:spacing w:val="-10"/>
          <w:sz w:val="23"/>
        </w:rPr>
        <w:t xml:space="preserve"> </w:t>
      </w:r>
      <w:r w:rsidRPr="008D2CFC">
        <w:rPr>
          <w:sz w:val="23"/>
        </w:rPr>
        <w:t>Sorumlusu</w:t>
      </w:r>
      <w:r w:rsidRPr="008D2CFC">
        <w:rPr>
          <w:spacing w:val="-14"/>
          <w:sz w:val="23"/>
        </w:rPr>
        <w:t xml:space="preserve"> </w:t>
      </w:r>
      <w:r w:rsidRPr="008D2CFC">
        <w:rPr>
          <w:sz w:val="23"/>
        </w:rPr>
        <w:t>(Vardiya</w:t>
      </w:r>
      <w:r w:rsidRPr="008D2CFC">
        <w:rPr>
          <w:spacing w:val="-55"/>
          <w:sz w:val="23"/>
        </w:rPr>
        <w:t xml:space="preserve"> </w:t>
      </w:r>
      <w:r w:rsidRPr="008D2CFC">
        <w:rPr>
          <w:sz w:val="23"/>
        </w:rPr>
        <w:t>Amirleri)</w:t>
      </w:r>
      <w:r w:rsidRPr="008D2CFC">
        <w:rPr>
          <w:spacing w:val="-3"/>
          <w:sz w:val="23"/>
        </w:rPr>
        <w:t xml:space="preserve"> </w:t>
      </w:r>
      <w:r w:rsidRPr="008D2CFC">
        <w:rPr>
          <w:sz w:val="23"/>
        </w:rPr>
        <w:t>aracılığıyla</w:t>
      </w:r>
      <w:r w:rsidRPr="008D2CFC">
        <w:rPr>
          <w:spacing w:val="3"/>
          <w:sz w:val="23"/>
        </w:rPr>
        <w:t xml:space="preserve"> </w:t>
      </w:r>
      <w:r w:rsidRPr="008D2CFC">
        <w:rPr>
          <w:sz w:val="23"/>
        </w:rPr>
        <w:t>yerine</w:t>
      </w:r>
      <w:r w:rsidRPr="008D2CFC">
        <w:rPr>
          <w:spacing w:val="1"/>
          <w:sz w:val="23"/>
        </w:rPr>
        <w:t xml:space="preserve"> </w:t>
      </w:r>
      <w:r w:rsidRPr="008D2CFC">
        <w:rPr>
          <w:sz w:val="23"/>
        </w:rPr>
        <w:t>getirilmesidir.</w:t>
      </w:r>
    </w:p>
    <w:p w:rsidR="008D2CFC" w:rsidRPr="008D2CFC" w:rsidRDefault="008D2CFC" w:rsidP="008D2CFC">
      <w:pPr>
        <w:pStyle w:val="ListeParagraf"/>
        <w:numPr>
          <w:ilvl w:val="0"/>
          <w:numId w:val="1"/>
        </w:numPr>
        <w:tabs>
          <w:tab w:val="left" w:pos="1025"/>
        </w:tabs>
        <w:spacing w:line="240" w:lineRule="auto"/>
        <w:ind w:left="119" w:right="114" w:firstLine="708"/>
        <w:jc w:val="both"/>
        <w:rPr>
          <w:sz w:val="23"/>
        </w:rPr>
      </w:pPr>
      <w:r w:rsidRPr="008D2CFC">
        <w:rPr>
          <w:sz w:val="23"/>
        </w:rPr>
        <w:t>Yapılan yazılı müracaatlarda geçmiş zamana ilişkin kamera kayıtlarına Koruma ve Güvenlik Şube Müdürü onayı ile ilgililere göndermek.</w:t>
      </w:r>
    </w:p>
    <w:p w:rsidR="008D2CFC" w:rsidRPr="008D2CFC" w:rsidRDefault="008D2CFC" w:rsidP="008D2CFC">
      <w:pPr>
        <w:pStyle w:val="ListeParagraf"/>
        <w:tabs>
          <w:tab w:val="left" w:pos="1080"/>
        </w:tabs>
        <w:spacing w:before="2" w:line="240" w:lineRule="auto"/>
        <w:ind w:left="824" w:right="115" w:firstLine="0"/>
        <w:rPr>
          <w:b/>
          <w:bCs/>
          <w:sz w:val="23"/>
          <w:highlight w:val="yellow"/>
        </w:rPr>
      </w:pPr>
    </w:p>
    <w:p w:rsidR="008D2CFC" w:rsidRPr="008D2CFC" w:rsidRDefault="008D2CFC" w:rsidP="008D2CFC">
      <w:pPr>
        <w:rPr>
          <w:b/>
          <w:sz w:val="23"/>
        </w:rPr>
      </w:pPr>
    </w:p>
    <w:p w:rsidR="008D2CFC" w:rsidRPr="008D2CFC" w:rsidRDefault="008D2CFC" w:rsidP="008D2CFC"/>
    <w:sectPr w:rsidR="008D2CFC" w:rsidRPr="008D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0CF"/>
    <w:multiLevelType w:val="hybridMultilevel"/>
    <w:tmpl w:val="162CEC54"/>
    <w:lvl w:ilvl="0" w:tplc="F79019CE">
      <w:start w:val="1"/>
      <w:numFmt w:val="lowerLetter"/>
      <w:lvlText w:val="%1)"/>
      <w:lvlJc w:val="left"/>
      <w:pPr>
        <w:ind w:left="1095" w:hanging="26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79C85E36">
      <w:numFmt w:val="bullet"/>
      <w:lvlText w:val="•"/>
      <w:lvlJc w:val="left"/>
      <w:pPr>
        <w:ind w:left="1920" w:hanging="269"/>
      </w:pPr>
      <w:rPr>
        <w:rFonts w:hint="default"/>
        <w:lang w:val="tr-TR" w:eastAsia="en-US" w:bidi="ar-SA"/>
      </w:rPr>
    </w:lvl>
    <w:lvl w:ilvl="2" w:tplc="A3B860B0">
      <w:numFmt w:val="bullet"/>
      <w:lvlText w:val="•"/>
      <w:lvlJc w:val="left"/>
      <w:pPr>
        <w:ind w:left="2741" w:hanging="269"/>
      </w:pPr>
      <w:rPr>
        <w:rFonts w:hint="default"/>
        <w:lang w:val="tr-TR" w:eastAsia="en-US" w:bidi="ar-SA"/>
      </w:rPr>
    </w:lvl>
    <w:lvl w:ilvl="3" w:tplc="A98A88DA">
      <w:numFmt w:val="bullet"/>
      <w:lvlText w:val="•"/>
      <w:lvlJc w:val="left"/>
      <w:pPr>
        <w:ind w:left="3561" w:hanging="269"/>
      </w:pPr>
      <w:rPr>
        <w:rFonts w:hint="default"/>
        <w:lang w:val="tr-TR" w:eastAsia="en-US" w:bidi="ar-SA"/>
      </w:rPr>
    </w:lvl>
    <w:lvl w:ilvl="4" w:tplc="8FEAA328">
      <w:numFmt w:val="bullet"/>
      <w:lvlText w:val="•"/>
      <w:lvlJc w:val="left"/>
      <w:pPr>
        <w:ind w:left="4382" w:hanging="269"/>
      </w:pPr>
      <w:rPr>
        <w:rFonts w:hint="default"/>
        <w:lang w:val="tr-TR" w:eastAsia="en-US" w:bidi="ar-SA"/>
      </w:rPr>
    </w:lvl>
    <w:lvl w:ilvl="5" w:tplc="C9D6CA50">
      <w:numFmt w:val="bullet"/>
      <w:lvlText w:val="•"/>
      <w:lvlJc w:val="left"/>
      <w:pPr>
        <w:ind w:left="5203" w:hanging="269"/>
      </w:pPr>
      <w:rPr>
        <w:rFonts w:hint="default"/>
        <w:lang w:val="tr-TR" w:eastAsia="en-US" w:bidi="ar-SA"/>
      </w:rPr>
    </w:lvl>
    <w:lvl w:ilvl="6" w:tplc="1A8E2968">
      <w:numFmt w:val="bullet"/>
      <w:lvlText w:val="•"/>
      <w:lvlJc w:val="left"/>
      <w:pPr>
        <w:ind w:left="6023" w:hanging="269"/>
      </w:pPr>
      <w:rPr>
        <w:rFonts w:hint="default"/>
        <w:lang w:val="tr-TR" w:eastAsia="en-US" w:bidi="ar-SA"/>
      </w:rPr>
    </w:lvl>
    <w:lvl w:ilvl="7" w:tplc="D1206A2A">
      <w:numFmt w:val="bullet"/>
      <w:lvlText w:val="•"/>
      <w:lvlJc w:val="left"/>
      <w:pPr>
        <w:ind w:left="6844" w:hanging="269"/>
      </w:pPr>
      <w:rPr>
        <w:rFonts w:hint="default"/>
        <w:lang w:val="tr-TR" w:eastAsia="en-US" w:bidi="ar-SA"/>
      </w:rPr>
    </w:lvl>
    <w:lvl w:ilvl="8" w:tplc="5BD6A534">
      <w:numFmt w:val="bullet"/>
      <w:lvlText w:val="•"/>
      <w:lvlJc w:val="left"/>
      <w:pPr>
        <w:ind w:left="7665" w:hanging="269"/>
      </w:pPr>
      <w:rPr>
        <w:rFonts w:hint="default"/>
        <w:lang w:val="tr-TR" w:eastAsia="en-US" w:bidi="ar-SA"/>
      </w:rPr>
    </w:lvl>
  </w:abstractNum>
  <w:abstractNum w:abstractNumId="1" w15:restartNumberingAfterBreak="0">
    <w:nsid w:val="2A676BA4"/>
    <w:multiLevelType w:val="hybridMultilevel"/>
    <w:tmpl w:val="9DDC6F32"/>
    <w:lvl w:ilvl="0" w:tplc="54D4C8E4">
      <w:start w:val="6"/>
      <w:numFmt w:val="lowerLetter"/>
      <w:lvlText w:val="%1)"/>
      <w:lvlJc w:val="left"/>
      <w:pPr>
        <w:ind w:left="1083" w:hanging="19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tr-TR" w:eastAsia="en-US" w:bidi="ar-SA"/>
      </w:rPr>
    </w:lvl>
    <w:lvl w:ilvl="1" w:tplc="4DB82132">
      <w:numFmt w:val="bullet"/>
      <w:lvlText w:val="•"/>
      <w:lvlJc w:val="left"/>
      <w:pPr>
        <w:ind w:left="1902" w:hanging="197"/>
      </w:pPr>
      <w:rPr>
        <w:rFonts w:hint="default"/>
        <w:lang w:val="tr-TR" w:eastAsia="en-US" w:bidi="ar-SA"/>
      </w:rPr>
    </w:lvl>
    <w:lvl w:ilvl="2" w:tplc="D4460382">
      <w:numFmt w:val="bullet"/>
      <w:lvlText w:val="•"/>
      <w:lvlJc w:val="left"/>
      <w:pPr>
        <w:ind w:left="2725" w:hanging="197"/>
      </w:pPr>
      <w:rPr>
        <w:rFonts w:hint="default"/>
        <w:lang w:val="tr-TR" w:eastAsia="en-US" w:bidi="ar-SA"/>
      </w:rPr>
    </w:lvl>
    <w:lvl w:ilvl="3" w:tplc="090E9C08">
      <w:numFmt w:val="bullet"/>
      <w:lvlText w:val="•"/>
      <w:lvlJc w:val="left"/>
      <w:pPr>
        <w:ind w:left="3547" w:hanging="197"/>
      </w:pPr>
      <w:rPr>
        <w:rFonts w:hint="default"/>
        <w:lang w:val="tr-TR" w:eastAsia="en-US" w:bidi="ar-SA"/>
      </w:rPr>
    </w:lvl>
    <w:lvl w:ilvl="4" w:tplc="837CC744">
      <w:numFmt w:val="bullet"/>
      <w:lvlText w:val="•"/>
      <w:lvlJc w:val="left"/>
      <w:pPr>
        <w:ind w:left="4370" w:hanging="197"/>
      </w:pPr>
      <w:rPr>
        <w:rFonts w:hint="default"/>
        <w:lang w:val="tr-TR" w:eastAsia="en-US" w:bidi="ar-SA"/>
      </w:rPr>
    </w:lvl>
    <w:lvl w:ilvl="5" w:tplc="F90E5064">
      <w:numFmt w:val="bullet"/>
      <w:lvlText w:val="•"/>
      <w:lvlJc w:val="left"/>
      <w:pPr>
        <w:ind w:left="5193" w:hanging="197"/>
      </w:pPr>
      <w:rPr>
        <w:rFonts w:hint="default"/>
        <w:lang w:val="tr-TR" w:eastAsia="en-US" w:bidi="ar-SA"/>
      </w:rPr>
    </w:lvl>
    <w:lvl w:ilvl="6" w:tplc="860E70A8">
      <w:numFmt w:val="bullet"/>
      <w:lvlText w:val="•"/>
      <w:lvlJc w:val="left"/>
      <w:pPr>
        <w:ind w:left="6015" w:hanging="197"/>
      </w:pPr>
      <w:rPr>
        <w:rFonts w:hint="default"/>
        <w:lang w:val="tr-TR" w:eastAsia="en-US" w:bidi="ar-SA"/>
      </w:rPr>
    </w:lvl>
    <w:lvl w:ilvl="7" w:tplc="507E597C">
      <w:numFmt w:val="bullet"/>
      <w:lvlText w:val="•"/>
      <w:lvlJc w:val="left"/>
      <w:pPr>
        <w:ind w:left="6838" w:hanging="197"/>
      </w:pPr>
      <w:rPr>
        <w:rFonts w:hint="default"/>
        <w:lang w:val="tr-TR" w:eastAsia="en-US" w:bidi="ar-SA"/>
      </w:rPr>
    </w:lvl>
    <w:lvl w:ilvl="8" w:tplc="8250A394">
      <w:numFmt w:val="bullet"/>
      <w:lvlText w:val="•"/>
      <w:lvlJc w:val="left"/>
      <w:pPr>
        <w:ind w:left="7661" w:hanging="197"/>
      </w:pPr>
      <w:rPr>
        <w:rFonts w:hint="default"/>
        <w:lang w:val="tr-TR" w:eastAsia="en-US" w:bidi="ar-SA"/>
      </w:rPr>
    </w:lvl>
  </w:abstractNum>
  <w:abstractNum w:abstractNumId="2" w15:restartNumberingAfterBreak="0">
    <w:nsid w:val="5214188D"/>
    <w:multiLevelType w:val="hybridMultilevel"/>
    <w:tmpl w:val="146CBBDC"/>
    <w:lvl w:ilvl="0" w:tplc="570E04D8">
      <w:start w:val="1"/>
      <w:numFmt w:val="lowerLetter"/>
      <w:lvlText w:val="%1)"/>
      <w:lvlJc w:val="left"/>
      <w:pPr>
        <w:ind w:left="1083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tr-TR" w:eastAsia="en-US" w:bidi="ar-SA"/>
      </w:rPr>
    </w:lvl>
    <w:lvl w:ilvl="1" w:tplc="47785AD0">
      <w:start w:val="1"/>
      <w:numFmt w:val="decimal"/>
      <w:lvlText w:val="%2)"/>
      <w:lvlJc w:val="left"/>
      <w:pPr>
        <w:ind w:left="118" w:hanging="30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tr-TR" w:eastAsia="en-US" w:bidi="ar-SA"/>
      </w:rPr>
    </w:lvl>
    <w:lvl w:ilvl="2" w:tplc="4DC29E0A">
      <w:numFmt w:val="bullet"/>
      <w:lvlText w:val="•"/>
      <w:lvlJc w:val="left"/>
      <w:pPr>
        <w:ind w:left="1994" w:hanging="303"/>
      </w:pPr>
      <w:rPr>
        <w:rFonts w:hint="default"/>
        <w:lang w:val="tr-TR" w:eastAsia="en-US" w:bidi="ar-SA"/>
      </w:rPr>
    </w:lvl>
    <w:lvl w:ilvl="3" w:tplc="4E1C10BE">
      <w:numFmt w:val="bullet"/>
      <w:lvlText w:val="•"/>
      <w:lvlJc w:val="left"/>
      <w:pPr>
        <w:ind w:left="2908" w:hanging="303"/>
      </w:pPr>
      <w:rPr>
        <w:rFonts w:hint="default"/>
        <w:lang w:val="tr-TR" w:eastAsia="en-US" w:bidi="ar-SA"/>
      </w:rPr>
    </w:lvl>
    <w:lvl w:ilvl="4" w:tplc="C54EBE96">
      <w:numFmt w:val="bullet"/>
      <w:lvlText w:val="•"/>
      <w:lvlJc w:val="left"/>
      <w:pPr>
        <w:ind w:left="3822" w:hanging="303"/>
      </w:pPr>
      <w:rPr>
        <w:rFonts w:hint="default"/>
        <w:lang w:val="tr-TR" w:eastAsia="en-US" w:bidi="ar-SA"/>
      </w:rPr>
    </w:lvl>
    <w:lvl w:ilvl="5" w:tplc="2B4EB350">
      <w:numFmt w:val="bullet"/>
      <w:lvlText w:val="•"/>
      <w:lvlJc w:val="left"/>
      <w:pPr>
        <w:ind w:left="4736" w:hanging="303"/>
      </w:pPr>
      <w:rPr>
        <w:rFonts w:hint="default"/>
        <w:lang w:val="tr-TR" w:eastAsia="en-US" w:bidi="ar-SA"/>
      </w:rPr>
    </w:lvl>
    <w:lvl w:ilvl="6" w:tplc="7870F058">
      <w:numFmt w:val="bullet"/>
      <w:lvlText w:val="•"/>
      <w:lvlJc w:val="left"/>
      <w:pPr>
        <w:ind w:left="5650" w:hanging="303"/>
      </w:pPr>
      <w:rPr>
        <w:rFonts w:hint="default"/>
        <w:lang w:val="tr-TR" w:eastAsia="en-US" w:bidi="ar-SA"/>
      </w:rPr>
    </w:lvl>
    <w:lvl w:ilvl="7" w:tplc="FAEA6696">
      <w:numFmt w:val="bullet"/>
      <w:lvlText w:val="•"/>
      <w:lvlJc w:val="left"/>
      <w:pPr>
        <w:ind w:left="6564" w:hanging="303"/>
      </w:pPr>
      <w:rPr>
        <w:rFonts w:hint="default"/>
        <w:lang w:val="tr-TR" w:eastAsia="en-US" w:bidi="ar-SA"/>
      </w:rPr>
    </w:lvl>
    <w:lvl w:ilvl="8" w:tplc="12C8E0EE">
      <w:numFmt w:val="bullet"/>
      <w:lvlText w:val="•"/>
      <w:lvlJc w:val="left"/>
      <w:pPr>
        <w:ind w:left="7478" w:hanging="303"/>
      </w:pPr>
      <w:rPr>
        <w:rFonts w:hint="default"/>
        <w:lang w:val="tr-TR" w:eastAsia="en-US" w:bidi="ar-SA"/>
      </w:rPr>
    </w:lvl>
  </w:abstractNum>
  <w:abstractNum w:abstractNumId="3" w15:restartNumberingAfterBreak="0">
    <w:nsid w:val="7761147D"/>
    <w:multiLevelType w:val="hybridMultilevel"/>
    <w:tmpl w:val="8BBE9424"/>
    <w:lvl w:ilvl="0" w:tplc="9F005966">
      <w:start w:val="1"/>
      <w:numFmt w:val="lowerLetter"/>
      <w:lvlText w:val="%1)"/>
      <w:lvlJc w:val="left"/>
      <w:pPr>
        <w:ind w:left="1111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24009C72">
      <w:numFmt w:val="bullet"/>
      <w:lvlText w:val="•"/>
      <w:lvlJc w:val="left"/>
      <w:pPr>
        <w:ind w:left="1938" w:hanging="286"/>
      </w:pPr>
      <w:rPr>
        <w:rFonts w:hint="default"/>
        <w:lang w:val="tr-TR" w:eastAsia="en-US" w:bidi="ar-SA"/>
      </w:rPr>
    </w:lvl>
    <w:lvl w:ilvl="2" w:tplc="4B02DE22">
      <w:numFmt w:val="bullet"/>
      <w:lvlText w:val="•"/>
      <w:lvlJc w:val="left"/>
      <w:pPr>
        <w:ind w:left="2757" w:hanging="286"/>
      </w:pPr>
      <w:rPr>
        <w:rFonts w:hint="default"/>
        <w:lang w:val="tr-TR" w:eastAsia="en-US" w:bidi="ar-SA"/>
      </w:rPr>
    </w:lvl>
    <w:lvl w:ilvl="3" w:tplc="424010BE">
      <w:numFmt w:val="bullet"/>
      <w:lvlText w:val="•"/>
      <w:lvlJc w:val="left"/>
      <w:pPr>
        <w:ind w:left="3575" w:hanging="286"/>
      </w:pPr>
      <w:rPr>
        <w:rFonts w:hint="default"/>
        <w:lang w:val="tr-TR" w:eastAsia="en-US" w:bidi="ar-SA"/>
      </w:rPr>
    </w:lvl>
    <w:lvl w:ilvl="4" w:tplc="CBE6B09A">
      <w:numFmt w:val="bullet"/>
      <w:lvlText w:val="•"/>
      <w:lvlJc w:val="left"/>
      <w:pPr>
        <w:ind w:left="4394" w:hanging="286"/>
      </w:pPr>
      <w:rPr>
        <w:rFonts w:hint="default"/>
        <w:lang w:val="tr-TR" w:eastAsia="en-US" w:bidi="ar-SA"/>
      </w:rPr>
    </w:lvl>
    <w:lvl w:ilvl="5" w:tplc="A1DE4800">
      <w:numFmt w:val="bullet"/>
      <w:lvlText w:val="•"/>
      <w:lvlJc w:val="left"/>
      <w:pPr>
        <w:ind w:left="5213" w:hanging="286"/>
      </w:pPr>
      <w:rPr>
        <w:rFonts w:hint="default"/>
        <w:lang w:val="tr-TR" w:eastAsia="en-US" w:bidi="ar-SA"/>
      </w:rPr>
    </w:lvl>
    <w:lvl w:ilvl="6" w:tplc="7F265370">
      <w:numFmt w:val="bullet"/>
      <w:lvlText w:val="•"/>
      <w:lvlJc w:val="left"/>
      <w:pPr>
        <w:ind w:left="6031" w:hanging="286"/>
      </w:pPr>
      <w:rPr>
        <w:rFonts w:hint="default"/>
        <w:lang w:val="tr-TR" w:eastAsia="en-US" w:bidi="ar-SA"/>
      </w:rPr>
    </w:lvl>
    <w:lvl w:ilvl="7" w:tplc="7DB4D19C">
      <w:numFmt w:val="bullet"/>
      <w:lvlText w:val="•"/>
      <w:lvlJc w:val="left"/>
      <w:pPr>
        <w:ind w:left="6850" w:hanging="286"/>
      </w:pPr>
      <w:rPr>
        <w:rFonts w:hint="default"/>
        <w:lang w:val="tr-TR" w:eastAsia="en-US" w:bidi="ar-SA"/>
      </w:rPr>
    </w:lvl>
    <w:lvl w:ilvl="8" w:tplc="FCCCAB8E">
      <w:numFmt w:val="bullet"/>
      <w:lvlText w:val="•"/>
      <w:lvlJc w:val="left"/>
      <w:pPr>
        <w:ind w:left="7669" w:hanging="286"/>
      </w:pPr>
      <w:rPr>
        <w:rFonts w:hint="default"/>
        <w:lang w:val="tr-TR" w:eastAsia="en-US" w:bidi="ar-SA"/>
      </w:rPr>
    </w:lvl>
  </w:abstractNum>
  <w:abstractNum w:abstractNumId="4" w15:restartNumberingAfterBreak="0">
    <w:nsid w:val="7CD11FC1"/>
    <w:multiLevelType w:val="hybridMultilevel"/>
    <w:tmpl w:val="F7DAE852"/>
    <w:lvl w:ilvl="0" w:tplc="5172F572">
      <w:start w:val="1"/>
      <w:numFmt w:val="lowerLetter"/>
      <w:lvlText w:val="%1)"/>
      <w:lvlJc w:val="left"/>
      <w:pPr>
        <w:ind w:left="11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EC25132">
      <w:numFmt w:val="bullet"/>
      <w:lvlText w:val="•"/>
      <w:lvlJc w:val="left"/>
      <w:pPr>
        <w:ind w:left="1038" w:hanging="250"/>
      </w:pPr>
      <w:rPr>
        <w:rFonts w:hint="default"/>
        <w:lang w:val="tr-TR" w:eastAsia="en-US" w:bidi="ar-SA"/>
      </w:rPr>
    </w:lvl>
    <w:lvl w:ilvl="2" w:tplc="76B209D6">
      <w:numFmt w:val="bullet"/>
      <w:lvlText w:val="•"/>
      <w:lvlJc w:val="left"/>
      <w:pPr>
        <w:ind w:left="1957" w:hanging="250"/>
      </w:pPr>
      <w:rPr>
        <w:rFonts w:hint="default"/>
        <w:lang w:val="tr-TR" w:eastAsia="en-US" w:bidi="ar-SA"/>
      </w:rPr>
    </w:lvl>
    <w:lvl w:ilvl="3" w:tplc="9CFA8A12">
      <w:numFmt w:val="bullet"/>
      <w:lvlText w:val="•"/>
      <w:lvlJc w:val="left"/>
      <w:pPr>
        <w:ind w:left="2875" w:hanging="250"/>
      </w:pPr>
      <w:rPr>
        <w:rFonts w:hint="default"/>
        <w:lang w:val="tr-TR" w:eastAsia="en-US" w:bidi="ar-SA"/>
      </w:rPr>
    </w:lvl>
    <w:lvl w:ilvl="4" w:tplc="5D40DADA">
      <w:numFmt w:val="bullet"/>
      <w:lvlText w:val="•"/>
      <w:lvlJc w:val="left"/>
      <w:pPr>
        <w:ind w:left="3794" w:hanging="250"/>
      </w:pPr>
      <w:rPr>
        <w:rFonts w:hint="default"/>
        <w:lang w:val="tr-TR" w:eastAsia="en-US" w:bidi="ar-SA"/>
      </w:rPr>
    </w:lvl>
    <w:lvl w:ilvl="5" w:tplc="5824C5FA">
      <w:numFmt w:val="bullet"/>
      <w:lvlText w:val="•"/>
      <w:lvlJc w:val="left"/>
      <w:pPr>
        <w:ind w:left="4713" w:hanging="250"/>
      </w:pPr>
      <w:rPr>
        <w:rFonts w:hint="default"/>
        <w:lang w:val="tr-TR" w:eastAsia="en-US" w:bidi="ar-SA"/>
      </w:rPr>
    </w:lvl>
    <w:lvl w:ilvl="6" w:tplc="9DCAC0AE">
      <w:numFmt w:val="bullet"/>
      <w:lvlText w:val="•"/>
      <w:lvlJc w:val="left"/>
      <w:pPr>
        <w:ind w:left="5631" w:hanging="250"/>
      </w:pPr>
      <w:rPr>
        <w:rFonts w:hint="default"/>
        <w:lang w:val="tr-TR" w:eastAsia="en-US" w:bidi="ar-SA"/>
      </w:rPr>
    </w:lvl>
    <w:lvl w:ilvl="7" w:tplc="51D25028">
      <w:numFmt w:val="bullet"/>
      <w:lvlText w:val="•"/>
      <w:lvlJc w:val="left"/>
      <w:pPr>
        <w:ind w:left="6550" w:hanging="250"/>
      </w:pPr>
      <w:rPr>
        <w:rFonts w:hint="default"/>
        <w:lang w:val="tr-TR" w:eastAsia="en-US" w:bidi="ar-SA"/>
      </w:rPr>
    </w:lvl>
    <w:lvl w:ilvl="8" w:tplc="71C4C6C0">
      <w:numFmt w:val="bullet"/>
      <w:lvlText w:val="•"/>
      <w:lvlJc w:val="left"/>
      <w:pPr>
        <w:ind w:left="7469" w:hanging="25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FC"/>
    <w:rsid w:val="00336311"/>
    <w:rsid w:val="003C2FE5"/>
    <w:rsid w:val="005F2DC7"/>
    <w:rsid w:val="008D2CFC"/>
    <w:rsid w:val="009D58D6"/>
    <w:rsid w:val="00E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CF96"/>
  <w15:chartTrackingRefBased/>
  <w15:docId w15:val="{A233773C-54FB-42AC-9B85-FF4716CA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2">
    <w:name w:val="heading 2"/>
    <w:basedOn w:val="Normal"/>
    <w:link w:val="Balk2Char"/>
    <w:uiPriority w:val="9"/>
    <w:unhideWhenUsed/>
    <w:qFormat/>
    <w:rsid w:val="008D2CFC"/>
    <w:pPr>
      <w:spacing w:line="264" w:lineRule="exact"/>
      <w:ind w:left="826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D2CFC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GvdeMetni">
    <w:name w:val="Body Text"/>
    <w:basedOn w:val="Normal"/>
    <w:link w:val="GvdeMetniChar"/>
    <w:uiPriority w:val="1"/>
    <w:qFormat/>
    <w:rsid w:val="008D2CFC"/>
    <w:pPr>
      <w:spacing w:line="264" w:lineRule="exact"/>
      <w:ind w:left="118"/>
    </w:pPr>
    <w:rPr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2CFC"/>
    <w:rPr>
      <w:rFonts w:ascii="Times New Roman" w:eastAsia="Times New Roman" w:hAnsi="Times New Roman" w:cs="Times New Roman"/>
      <w:sz w:val="23"/>
      <w:szCs w:val="23"/>
    </w:rPr>
  </w:style>
  <w:style w:type="paragraph" w:styleId="ListeParagraf">
    <w:name w:val="List Paragraph"/>
    <w:basedOn w:val="Normal"/>
    <w:uiPriority w:val="1"/>
    <w:qFormat/>
    <w:rsid w:val="008D2CFC"/>
    <w:pPr>
      <w:spacing w:line="264" w:lineRule="exact"/>
      <w:ind w:left="118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2023-09-25T05:40:00Z</dcterms:created>
  <dcterms:modified xsi:type="dcterms:W3CDTF">2023-09-25T06:58:00Z</dcterms:modified>
</cp:coreProperties>
</file>